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5944"/>
        <w:gridCol w:w="3416"/>
      </w:tblGrid>
      <w:tr w:rsidR="004F7C45" w:rsidRPr="0005024E" w14:paraId="74FBB7E7" w14:textId="77777777" w:rsidTr="00F93420">
        <w:tc>
          <w:tcPr>
            <w:tcW w:w="6318" w:type="dxa"/>
          </w:tcPr>
          <w:p w14:paraId="5C111868" w14:textId="4D2A3E63" w:rsidR="004F7C45" w:rsidRPr="00ED5D93" w:rsidRDefault="004F7C45" w:rsidP="00AD28ED">
            <w:pPr>
              <w:jc w:val="center"/>
              <w:rPr>
                <w:rFonts w:ascii="Calibri" w:hAnsi="Calibri"/>
              </w:rPr>
            </w:pPr>
            <w:r w:rsidRPr="00ED5D93">
              <w:rPr>
                <w:rFonts w:ascii="Calibri" w:hAnsi="Calibri"/>
              </w:rPr>
              <w:t>Sweetwater County Joint</w:t>
            </w:r>
            <w:r w:rsidR="00F93420" w:rsidRPr="00ED5D93">
              <w:rPr>
                <w:rFonts w:ascii="Calibri" w:hAnsi="Calibri"/>
              </w:rPr>
              <w:t xml:space="preserve"> </w:t>
            </w:r>
            <w:r w:rsidRPr="00ED5D93">
              <w:rPr>
                <w:rFonts w:ascii="Calibri" w:hAnsi="Calibri"/>
              </w:rPr>
              <w:t xml:space="preserve">Travel </w:t>
            </w:r>
            <w:r w:rsidR="00F93420" w:rsidRPr="00ED5D93">
              <w:rPr>
                <w:rFonts w:ascii="Calibri" w:hAnsi="Calibri"/>
              </w:rPr>
              <w:t>&amp;</w:t>
            </w:r>
            <w:r w:rsidRPr="00ED5D93">
              <w:rPr>
                <w:rFonts w:ascii="Calibri" w:hAnsi="Calibri"/>
              </w:rPr>
              <w:t xml:space="preserve"> Tourism</w:t>
            </w:r>
            <w:r w:rsidR="00F93420" w:rsidRPr="00ED5D93">
              <w:rPr>
                <w:rFonts w:ascii="Calibri" w:hAnsi="Calibri"/>
              </w:rPr>
              <w:t xml:space="preserve"> </w:t>
            </w:r>
            <w:r w:rsidRPr="00ED5D93">
              <w:rPr>
                <w:rFonts w:ascii="Calibri" w:hAnsi="Calibri"/>
              </w:rPr>
              <w:t>Board</w:t>
            </w:r>
          </w:p>
          <w:p w14:paraId="16E22FB7" w14:textId="77777777" w:rsidR="004F7C45" w:rsidRPr="00ED5D93" w:rsidRDefault="004F7C45" w:rsidP="00AD28ED">
            <w:pPr>
              <w:jc w:val="center"/>
              <w:rPr>
                <w:rFonts w:ascii="Calibri" w:hAnsi="Calibri" w:cs="Garamond"/>
              </w:rPr>
            </w:pPr>
            <w:r w:rsidRPr="00ED5D93">
              <w:rPr>
                <w:rFonts w:ascii="Calibri" w:hAnsi="Calibri"/>
                <w:b/>
                <w:u w:val="single"/>
              </w:rPr>
              <w:t>Advertising &amp; Marketing</w:t>
            </w:r>
            <w:r w:rsidR="00F93420" w:rsidRPr="00ED5D93">
              <w:rPr>
                <w:rFonts w:ascii="Calibri" w:hAnsi="Calibri"/>
                <w:b/>
                <w:u w:val="single"/>
              </w:rPr>
              <w:t xml:space="preserve"> Grant</w:t>
            </w:r>
            <w:r w:rsidRPr="00ED5D93">
              <w:rPr>
                <w:rFonts w:ascii="Calibri" w:hAnsi="Calibri"/>
                <w:b/>
              </w:rPr>
              <w:t xml:space="preserve"> and </w:t>
            </w:r>
            <w:r w:rsidRPr="00ED5D93">
              <w:rPr>
                <w:rFonts w:ascii="Calibri" w:hAnsi="Calibri"/>
                <w:b/>
                <w:u w:val="single"/>
              </w:rPr>
              <w:t>Sponsorship</w:t>
            </w:r>
            <w:r w:rsidR="00F93420" w:rsidRPr="00ED5D93">
              <w:rPr>
                <w:rFonts w:ascii="Calibri" w:hAnsi="Calibri"/>
                <w:b/>
                <w:u w:val="single"/>
              </w:rPr>
              <w:t xml:space="preserve"> Grant</w:t>
            </w:r>
            <w:r w:rsidR="00F93420" w:rsidRPr="00ED5D93">
              <w:rPr>
                <w:rFonts w:ascii="Calibri" w:hAnsi="Calibri"/>
                <w:b/>
                <w:smallCaps/>
                <w:u w:val="single"/>
              </w:rPr>
              <w:t xml:space="preserve"> </w:t>
            </w:r>
            <w:r w:rsidRPr="00ED5D93">
              <w:rPr>
                <w:rFonts w:ascii="Calibri" w:hAnsi="Calibri"/>
                <w:b/>
              </w:rPr>
              <w:t>Guidelines and General Instructions</w:t>
            </w:r>
          </w:p>
        </w:tc>
        <w:tc>
          <w:tcPr>
            <w:tcW w:w="3168" w:type="dxa"/>
          </w:tcPr>
          <w:p w14:paraId="7E4D4276" w14:textId="7A3929A0" w:rsidR="004F7C45" w:rsidRPr="0005024E" w:rsidRDefault="00E85149" w:rsidP="00C21381">
            <w:pPr>
              <w:ind w:left="252" w:hanging="252"/>
              <w:jc w:val="center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noProof/>
              </w:rPr>
              <w:drawing>
                <wp:inline distT="0" distB="0" distL="0" distR="0" wp14:anchorId="7DFEE2C5" wp14:editId="35B55321">
                  <wp:extent cx="2031118" cy="704164"/>
                  <wp:effectExtent l="0" t="0" r="1270" b="0"/>
                  <wp:docPr id="3140391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039174" name="Picture 314039174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520" cy="731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CB0FAD" w14:textId="77777777" w:rsidR="004F7C45" w:rsidRDefault="004F7C45" w:rsidP="00E15C0C">
      <w:pPr>
        <w:pBdr>
          <w:bottom w:val="single" w:sz="4" w:space="9" w:color="000000"/>
        </w:pBdr>
        <w:rPr>
          <w:rFonts w:ascii="Garamond" w:hAnsi="Garamond" w:cs="Garamond"/>
        </w:rPr>
      </w:pPr>
    </w:p>
    <w:p w14:paraId="44255C4E" w14:textId="77777777" w:rsidR="00782CA7" w:rsidRDefault="00782CA7" w:rsidP="004F7C45">
      <w:pPr>
        <w:rPr>
          <w:b/>
          <w:bCs/>
          <w:smallCaps/>
          <w:sz w:val="20"/>
          <w:szCs w:val="20"/>
          <w:u w:val="single"/>
        </w:rPr>
      </w:pPr>
    </w:p>
    <w:p w14:paraId="6852EAEF" w14:textId="77777777" w:rsidR="009F03D7" w:rsidRPr="00ED5D93" w:rsidRDefault="009F03D7" w:rsidP="00AD28ED">
      <w:pPr>
        <w:jc w:val="center"/>
        <w:rPr>
          <w:rFonts w:ascii="Calibri" w:hAnsi="Calibri"/>
          <w:color w:val="FF0000"/>
          <w:sz w:val="20"/>
          <w:szCs w:val="20"/>
        </w:rPr>
      </w:pPr>
      <w:r w:rsidRPr="00ED5D93">
        <w:rPr>
          <w:rFonts w:ascii="Calibri" w:hAnsi="Calibri"/>
          <w:color w:val="FF0000"/>
          <w:sz w:val="20"/>
          <w:szCs w:val="20"/>
        </w:rPr>
        <w:t>Attention: Grant Applicant</w:t>
      </w:r>
    </w:p>
    <w:p w14:paraId="500BC16B" w14:textId="77777777" w:rsidR="009F03D7" w:rsidRPr="00ED5D93" w:rsidRDefault="009F03D7" w:rsidP="00AD28ED">
      <w:pPr>
        <w:jc w:val="center"/>
        <w:rPr>
          <w:rFonts w:ascii="Calibri" w:hAnsi="Calibri"/>
          <w:sz w:val="20"/>
          <w:szCs w:val="20"/>
        </w:rPr>
      </w:pPr>
      <w:r w:rsidRPr="00ED5D93">
        <w:rPr>
          <w:rFonts w:ascii="Calibri" w:hAnsi="Calibri"/>
          <w:sz w:val="20"/>
          <w:szCs w:val="20"/>
        </w:rPr>
        <w:t xml:space="preserve">The </w:t>
      </w:r>
      <w:r w:rsidR="002C13E2" w:rsidRPr="00ED5D93">
        <w:rPr>
          <w:rFonts w:ascii="Calibri" w:hAnsi="Calibri"/>
          <w:sz w:val="20"/>
          <w:szCs w:val="20"/>
        </w:rPr>
        <w:t xml:space="preserve">Sweetwater County Joint Travel </w:t>
      </w:r>
      <w:r w:rsidR="00DF5FC8" w:rsidRPr="00ED5D93">
        <w:rPr>
          <w:rFonts w:ascii="Calibri" w:hAnsi="Calibri"/>
          <w:sz w:val="20"/>
          <w:szCs w:val="20"/>
        </w:rPr>
        <w:t>&amp;</w:t>
      </w:r>
      <w:r w:rsidR="002C13E2" w:rsidRPr="00ED5D93">
        <w:rPr>
          <w:rFonts w:ascii="Calibri" w:hAnsi="Calibri"/>
          <w:sz w:val="20"/>
          <w:szCs w:val="20"/>
        </w:rPr>
        <w:t xml:space="preserve"> Tourism Board </w:t>
      </w:r>
      <w:r w:rsidR="00DF5FC8" w:rsidRPr="00ED5D93">
        <w:rPr>
          <w:rFonts w:ascii="Calibri" w:hAnsi="Calibri"/>
          <w:sz w:val="20"/>
          <w:szCs w:val="20"/>
        </w:rPr>
        <w:t>(</w:t>
      </w:r>
      <w:r w:rsidRPr="00ED5D93">
        <w:rPr>
          <w:rFonts w:ascii="Calibri" w:hAnsi="Calibri"/>
          <w:sz w:val="20"/>
          <w:szCs w:val="20"/>
        </w:rPr>
        <w:t>T&amp;T</w:t>
      </w:r>
      <w:r w:rsidR="00DF5FC8" w:rsidRPr="00ED5D93">
        <w:rPr>
          <w:rFonts w:ascii="Calibri" w:hAnsi="Calibri"/>
          <w:sz w:val="20"/>
          <w:szCs w:val="20"/>
        </w:rPr>
        <w:t>) grant process</w:t>
      </w:r>
      <w:r w:rsidR="00DF5FC8" w:rsidRPr="00ED5D93">
        <w:rPr>
          <w:rFonts w:ascii="Calibri" w:hAnsi="Calibri"/>
          <w:sz w:val="20"/>
          <w:szCs w:val="20"/>
        </w:rPr>
        <w:br/>
      </w:r>
      <w:r w:rsidRPr="00ED5D93">
        <w:rPr>
          <w:rFonts w:ascii="Calibri" w:hAnsi="Calibri"/>
          <w:sz w:val="20"/>
          <w:szCs w:val="20"/>
        </w:rPr>
        <w:t xml:space="preserve">has been </w:t>
      </w:r>
      <w:r w:rsidRPr="00A01154">
        <w:rPr>
          <w:rFonts w:ascii="Calibri" w:hAnsi="Calibri"/>
          <w:sz w:val="20"/>
          <w:szCs w:val="20"/>
        </w:rPr>
        <w:t>revised</w:t>
      </w:r>
      <w:r w:rsidR="00524FD1" w:rsidRPr="00A01154">
        <w:rPr>
          <w:rFonts w:ascii="Calibri" w:hAnsi="Calibri"/>
          <w:sz w:val="20"/>
          <w:szCs w:val="20"/>
        </w:rPr>
        <w:t xml:space="preserve"> </w:t>
      </w:r>
      <w:r w:rsidR="00524FD1" w:rsidRPr="00E71DDE">
        <w:rPr>
          <w:rFonts w:ascii="Calibri" w:hAnsi="Calibri"/>
          <w:b/>
          <w:color w:val="FF0000"/>
          <w:sz w:val="20"/>
          <w:szCs w:val="20"/>
        </w:rPr>
        <w:t xml:space="preserve">EFFECTIVE </w:t>
      </w:r>
      <w:r w:rsidR="00815483" w:rsidRPr="00E71DDE">
        <w:rPr>
          <w:rFonts w:ascii="Calibri" w:hAnsi="Calibri"/>
          <w:b/>
          <w:color w:val="FF0000"/>
          <w:sz w:val="20"/>
          <w:szCs w:val="20"/>
        </w:rPr>
        <w:t>JANUARY</w:t>
      </w:r>
      <w:r w:rsidR="00FF2986" w:rsidRPr="00E71DDE">
        <w:rPr>
          <w:rFonts w:ascii="Calibri" w:hAnsi="Calibri"/>
          <w:b/>
          <w:color w:val="FF0000"/>
          <w:sz w:val="20"/>
          <w:szCs w:val="20"/>
        </w:rPr>
        <w:t xml:space="preserve"> 1</w:t>
      </w:r>
      <w:r w:rsidR="00524FD1" w:rsidRPr="00E71DDE">
        <w:rPr>
          <w:rFonts w:ascii="Calibri" w:hAnsi="Calibri"/>
          <w:b/>
          <w:color w:val="FF0000"/>
          <w:sz w:val="20"/>
          <w:szCs w:val="20"/>
        </w:rPr>
        <w:t xml:space="preserve">, </w:t>
      </w:r>
      <w:proofErr w:type="gramStart"/>
      <w:r w:rsidR="00524FD1" w:rsidRPr="00E71DDE">
        <w:rPr>
          <w:rFonts w:ascii="Calibri" w:hAnsi="Calibri"/>
          <w:b/>
          <w:color w:val="FF0000"/>
          <w:sz w:val="20"/>
          <w:szCs w:val="20"/>
        </w:rPr>
        <w:t>20</w:t>
      </w:r>
      <w:r w:rsidR="00FF2986" w:rsidRPr="00E71DDE">
        <w:rPr>
          <w:rFonts w:ascii="Calibri" w:hAnsi="Calibri"/>
          <w:b/>
          <w:color w:val="FF0000"/>
          <w:sz w:val="20"/>
          <w:szCs w:val="20"/>
        </w:rPr>
        <w:t>19</w:t>
      </w:r>
      <w:proofErr w:type="gramEnd"/>
      <w:r w:rsidR="00524FD1" w:rsidRPr="00A01154">
        <w:rPr>
          <w:rFonts w:ascii="Calibri" w:hAnsi="Calibri"/>
          <w:sz w:val="20"/>
          <w:szCs w:val="20"/>
        </w:rPr>
        <w:t xml:space="preserve"> </w:t>
      </w:r>
      <w:r w:rsidRPr="00A01154">
        <w:rPr>
          <w:rFonts w:ascii="Calibri" w:hAnsi="Calibri"/>
          <w:sz w:val="20"/>
          <w:szCs w:val="20"/>
        </w:rPr>
        <w:t>to</w:t>
      </w:r>
      <w:r w:rsidRPr="00ED5D93">
        <w:rPr>
          <w:rFonts w:ascii="Calibri" w:hAnsi="Calibri"/>
          <w:sz w:val="20"/>
          <w:szCs w:val="20"/>
        </w:rPr>
        <w:t xml:space="preserve"> better serve all applicants.</w:t>
      </w:r>
    </w:p>
    <w:p w14:paraId="6E08039B" w14:textId="77777777" w:rsidR="009F03D7" w:rsidRPr="00ED5D93" w:rsidRDefault="009F03D7" w:rsidP="00AD28ED">
      <w:pPr>
        <w:jc w:val="center"/>
        <w:rPr>
          <w:rFonts w:ascii="Calibri" w:hAnsi="Calibri"/>
          <w:sz w:val="20"/>
          <w:szCs w:val="20"/>
        </w:rPr>
      </w:pPr>
      <w:r w:rsidRPr="00ED5D93">
        <w:rPr>
          <w:rFonts w:ascii="Calibri" w:hAnsi="Calibri"/>
          <w:sz w:val="20"/>
          <w:szCs w:val="20"/>
        </w:rPr>
        <w:t xml:space="preserve">Please read the following guidelines carefully as </w:t>
      </w:r>
      <w:r w:rsidRPr="00A45D5B">
        <w:rPr>
          <w:rFonts w:ascii="Calibri" w:hAnsi="Calibri"/>
          <w:sz w:val="20"/>
          <w:szCs w:val="20"/>
          <w:highlight w:val="yellow"/>
        </w:rPr>
        <w:t>numerous changes have been made</w:t>
      </w:r>
      <w:r w:rsidR="00A45D5B" w:rsidRPr="00A45D5B">
        <w:rPr>
          <w:rFonts w:ascii="Calibri" w:hAnsi="Calibri"/>
          <w:sz w:val="20"/>
          <w:szCs w:val="20"/>
          <w:highlight w:val="yellow"/>
        </w:rPr>
        <w:t xml:space="preserve"> and are highlighted in yellow.</w:t>
      </w:r>
    </w:p>
    <w:p w14:paraId="447F3410" w14:textId="77777777" w:rsidR="009F03D7" w:rsidRPr="00ED5D93" w:rsidRDefault="009F03D7" w:rsidP="003E4177">
      <w:pPr>
        <w:jc w:val="center"/>
        <w:rPr>
          <w:rFonts w:ascii="Calibri" w:hAnsi="Calibri"/>
          <w:b/>
          <w:bCs/>
          <w:sz w:val="20"/>
          <w:szCs w:val="20"/>
        </w:rPr>
      </w:pPr>
    </w:p>
    <w:p w14:paraId="5EFD333C" w14:textId="77777777" w:rsidR="0046222F" w:rsidRPr="00ED5D93" w:rsidRDefault="00B17038" w:rsidP="00107871">
      <w:pPr>
        <w:rPr>
          <w:rFonts w:ascii="Calibri" w:hAnsi="Calibri"/>
          <w:i/>
          <w:iCs/>
          <w:sz w:val="20"/>
          <w:szCs w:val="20"/>
        </w:rPr>
      </w:pPr>
      <w:r w:rsidRPr="00ED5D93">
        <w:rPr>
          <w:rFonts w:ascii="Calibri" w:hAnsi="Calibri"/>
          <w:b/>
          <w:bCs/>
          <w:sz w:val="20"/>
          <w:szCs w:val="20"/>
        </w:rPr>
        <w:t>Grant</w:t>
      </w:r>
      <w:r w:rsidR="00107871" w:rsidRPr="00ED5D93">
        <w:rPr>
          <w:rFonts w:ascii="Calibri" w:hAnsi="Calibri"/>
          <w:b/>
          <w:bCs/>
          <w:sz w:val="20"/>
          <w:szCs w:val="20"/>
        </w:rPr>
        <w:t xml:space="preserve"> Overview</w:t>
      </w:r>
    </w:p>
    <w:p w14:paraId="32A37471" w14:textId="77777777" w:rsidR="00107871" w:rsidRPr="00ED5D93" w:rsidRDefault="00107871" w:rsidP="009C2CDF">
      <w:pPr>
        <w:numPr>
          <w:ilvl w:val="0"/>
          <w:numId w:val="27"/>
        </w:numPr>
        <w:autoSpaceDE w:val="0"/>
        <w:autoSpaceDN w:val="0"/>
        <w:adjustRightInd w:val="0"/>
        <w:ind w:hanging="180"/>
        <w:rPr>
          <w:rFonts w:ascii="Calibri" w:hAnsi="Calibri"/>
          <w:sz w:val="20"/>
          <w:szCs w:val="20"/>
        </w:rPr>
      </w:pPr>
      <w:r w:rsidRPr="00ED5D93">
        <w:rPr>
          <w:rFonts w:ascii="Calibri" w:hAnsi="Calibri"/>
          <w:b/>
          <w:bCs/>
          <w:sz w:val="20"/>
          <w:szCs w:val="20"/>
        </w:rPr>
        <w:t xml:space="preserve">The purpose of the Sweetwater County Travel </w:t>
      </w:r>
      <w:r w:rsidR="00AD28ED" w:rsidRPr="00ED5D93">
        <w:rPr>
          <w:rFonts w:ascii="Calibri" w:hAnsi="Calibri"/>
          <w:b/>
          <w:bCs/>
          <w:sz w:val="20"/>
          <w:szCs w:val="20"/>
        </w:rPr>
        <w:t>&amp;</w:t>
      </w:r>
      <w:r w:rsidRPr="00ED5D93">
        <w:rPr>
          <w:rFonts w:ascii="Calibri" w:hAnsi="Calibri"/>
          <w:b/>
          <w:bCs/>
          <w:sz w:val="20"/>
          <w:szCs w:val="20"/>
        </w:rPr>
        <w:t xml:space="preserve"> Tourism Board </w:t>
      </w:r>
      <w:r w:rsidRPr="00ED5D93">
        <w:rPr>
          <w:rFonts w:ascii="Calibri" w:hAnsi="Calibri"/>
          <w:sz w:val="20"/>
          <w:szCs w:val="20"/>
        </w:rPr>
        <w:t xml:space="preserve">is </w:t>
      </w:r>
      <w:r w:rsidR="009C2CDF">
        <w:rPr>
          <w:rFonts w:ascii="Calibri" w:hAnsi="Calibri"/>
          <w:sz w:val="20"/>
          <w:szCs w:val="20"/>
        </w:rPr>
        <w:t>to provide for the promotion of</w:t>
      </w:r>
      <w:r w:rsidR="009C2CDF">
        <w:rPr>
          <w:rFonts w:ascii="Calibri" w:hAnsi="Calibri"/>
          <w:sz w:val="20"/>
          <w:szCs w:val="20"/>
        </w:rPr>
        <w:br/>
      </w:r>
      <w:r w:rsidR="00AD28ED" w:rsidRPr="00ED5D93">
        <w:rPr>
          <w:rFonts w:ascii="Calibri" w:hAnsi="Calibri"/>
          <w:sz w:val="20"/>
          <w:szCs w:val="20"/>
        </w:rPr>
        <w:t>Travel &amp; Tourism</w:t>
      </w:r>
      <w:r w:rsidR="00DF21DF" w:rsidRPr="00ED5D93">
        <w:rPr>
          <w:rFonts w:ascii="Calibri" w:hAnsi="Calibri"/>
          <w:sz w:val="20"/>
          <w:szCs w:val="20"/>
        </w:rPr>
        <w:t xml:space="preserve">, </w:t>
      </w:r>
      <w:r w:rsidRPr="00ED5D93">
        <w:rPr>
          <w:rFonts w:ascii="Calibri" w:hAnsi="Calibri"/>
          <w:sz w:val="20"/>
          <w:szCs w:val="20"/>
        </w:rPr>
        <w:t>to generate</w:t>
      </w:r>
      <w:r w:rsidR="00DF21DF" w:rsidRPr="00ED5D93">
        <w:rPr>
          <w:rFonts w:ascii="Calibri" w:hAnsi="Calibri"/>
          <w:sz w:val="20"/>
          <w:szCs w:val="20"/>
        </w:rPr>
        <w:t>,</w:t>
      </w:r>
      <w:r w:rsidRPr="00ED5D93">
        <w:rPr>
          <w:rFonts w:ascii="Calibri" w:hAnsi="Calibri"/>
          <w:sz w:val="20"/>
          <w:szCs w:val="20"/>
        </w:rPr>
        <w:t xml:space="preserve"> and increase overnight stays in </w:t>
      </w:r>
      <w:r w:rsidR="00E830C4">
        <w:rPr>
          <w:rFonts w:ascii="Calibri" w:hAnsi="Calibri"/>
          <w:sz w:val="20"/>
          <w:szCs w:val="20"/>
        </w:rPr>
        <w:t xml:space="preserve">lodging properties in </w:t>
      </w:r>
      <w:r w:rsidRPr="00ED5D93">
        <w:rPr>
          <w:rFonts w:ascii="Calibri" w:hAnsi="Calibri"/>
          <w:sz w:val="20"/>
          <w:szCs w:val="20"/>
        </w:rPr>
        <w:t>Sweetwater County.</w:t>
      </w:r>
    </w:p>
    <w:p w14:paraId="43B6DF41" w14:textId="77777777" w:rsidR="00107871" w:rsidRPr="00ED5D93" w:rsidRDefault="00107871" w:rsidP="009C2CDF">
      <w:pPr>
        <w:numPr>
          <w:ilvl w:val="0"/>
          <w:numId w:val="27"/>
        </w:numPr>
        <w:autoSpaceDE w:val="0"/>
        <w:autoSpaceDN w:val="0"/>
        <w:adjustRightInd w:val="0"/>
        <w:ind w:hanging="180"/>
        <w:rPr>
          <w:rFonts w:ascii="Calibri" w:hAnsi="Calibri"/>
          <w:sz w:val="20"/>
          <w:szCs w:val="20"/>
        </w:rPr>
      </w:pPr>
      <w:r w:rsidRPr="00ED5D93">
        <w:rPr>
          <w:rFonts w:ascii="Calibri" w:hAnsi="Calibri"/>
          <w:b/>
          <w:bCs/>
          <w:sz w:val="20"/>
          <w:szCs w:val="20"/>
        </w:rPr>
        <w:t xml:space="preserve">The goal of the grant process </w:t>
      </w:r>
      <w:r w:rsidRPr="00ED5D93">
        <w:rPr>
          <w:rFonts w:ascii="Calibri" w:hAnsi="Calibri"/>
          <w:sz w:val="20"/>
          <w:szCs w:val="20"/>
        </w:rPr>
        <w:t xml:space="preserve">is to assist Sweetwater County organizations with events </w:t>
      </w:r>
      <w:r w:rsidR="006D40D8" w:rsidRPr="00ED5D93">
        <w:rPr>
          <w:rFonts w:ascii="Calibri" w:hAnsi="Calibri"/>
          <w:sz w:val="20"/>
          <w:szCs w:val="20"/>
        </w:rPr>
        <w:t>designed</w:t>
      </w:r>
      <w:r w:rsidRPr="00ED5D93">
        <w:rPr>
          <w:rFonts w:ascii="Calibri" w:hAnsi="Calibri"/>
          <w:sz w:val="20"/>
          <w:szCs w:val="20"/>
        </w:rPr>
        <w:t xml:space="preserve"> to generate overnight stays in Sweetwater County lodging </w:t>
      </w:r>
      <w:r w:rsidR="00E830C4">
        <w:rPr>
          <w:rFonts w:ascii="Calibri" w:hAnsi="Calibri"/>
          <w:sz w:val="20"/>
          <w:szCs w:val="20"/>
        </w:rPr>
        <w:t>propertie</w:t>
      </w:r>
      <w:r w:rsidRPr="00ED5D93">
        <w:rPr>
          <w:rFonts w:ascii="Calibri" w:hAnsi="Calibri"/>
          <w:sz w:val="20"/>
          <w:szCs w:val="20"/>
        </w:rPr>
        <w:t>s.</w:t>
      </w:r>
    </w:p>
    <w:p w14:paraId="599F9009" w14:textId="77777777" w:rsidR="00107871" w:rsidRPr="00ED5D93" w:rsidRDefault="00107871" w:rsidP="00107871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596597CA" w14:textId="77777777" w:rsidR="0046222F" w:rsidRPr="00DF21DF" w:rsidRDefault="0046222F" w:rsidP="00DF21DF">
      <w:pPr>
        <w:rPr>
          <w:rFonts w:ascii="Calibri" w:hAnsi="Calibri"/>
          <w:i/>
          <w:sz w:val="20"/>
          <w:szCs w:val="20"/>
        </w:rPr>
      </w:pPr>
      <w:r w:rsidRPr="00ED5D93">
        <w:rPr>
          <w:rFonts w:ascii="Calibri" w:hAnsi="Calibri"/>
          <w:sz w:val="20"/>
          <w:szCs w:val="20"/>
        </w:rPr>
        <w:t xml:space="preserve">The </w:t>
      </w:r>
      <w:r w:rsidR="00EC6B89">
        <w:rPr>
          <w:rFonts w:ascii="Calibri" w:hAnsi="Calibri"/>
          <w:sz w:val="20"/>
          <w:szCs w:val="20"/>
        </w:rPr>
        <w:t xml:space="preserve">T&amp;T </w:t>
      </w:r>
      <w:r w:rsidRPr="00ED5D93">
        <w:rPr>
          <w:rFonts w:ascii="Calibri" w:hAnsi="Calibri"/>
          <w:sz w:val="20"/>
          <w:szCs w:val="20"/>
        </w:rPr>
        <w:t xml:space="preserve">Board has developed </w:t>
      </w:r>
      <w:r w:rsidRPr="00ED5D93">
        <w:rPr>
          <w:rFonts w:ascii="Calibri" w:hAnsi="Calibri"/>
          <w:b/>
          <w:sz w:val="20"/>
          <w:szCs w:val="20"/>
        </w:rPr>
        <w:t>two grant categories</w:t>
      </w:r>
      <w:r w:rsidR="00DF21DF" w:rsidRPr="00ED5D93">
        <w:rPr>
          <w:rFonts w:ascii="Calibri" w:hAnsi="Calibri"/>
          <w:sz w:val="20"/>
          <w:szCs w:val="20"/>
        </w:rPr>
        <w:t xml:space="preserve"> </w:t>
      </w:r>
      <w:r w:rsidR="00DF21DF" w:rsidRPr="00DF21DF">
        <w:rPr>
          <w:rFonts w:ascii="Calibri" w:hAnsi="Calibri"/>
          <w:i/>
          <w:sz w:val="20"/>
          <w:szCs w:val="20"/>
        </w:rPr>
        <w:t>(</w:t>
      </w:r>
      <w:r w:rsidR="00DF21DF">
        <w:rPr>
          <w:rFonts w:ascii="Calibri" w:hAnsi="Calibri"/>
          <w:i/>
          <w:sz w:val="20"/>
          <w:szCs w:val="20"/>
        </w:rPr>
        <w:t>e</w:t>
      </w:r>
      <w:r w:rsidR="00DF21DF" w:rsidRPr="00DF21DF">
        <w:rPr>
          <w:rFonts w:ascii="Calibri" w:hAnsi="Calibri"/>
          <w:i/>
          <w:sz w:val="20"/>
          <w:szCs w:val="20"/>
        </w:rPr>
        <w:t xml:space="preserve">ach event may qualify for </w:t>
      </w:r>
      <w:r w:rsidR="00DF21DF" w:rsidRPr="00E830C4">
        <w:rPr>
          <w:rFonts w:ascii="Calibri" w:hAnsi="Calibri"/>
          <w:b/>
          <w:i/>
          <w:sz w:val="20"/>
          <w:szCs w:val="20"/>
        </w:rPr>
        <w:t>one grant</w:t>
      </w:r>
      <w:r w:rsidR="00DF21DF" w:rsidRPr="00DF21DF">
        <w:rPr>
          <w:rFonts w:ascii="Calibri" w:hAnsi="Calibri"/>
          <w:i/>
          <w:sz w:val="20"/>
          <w:szCs w:val="20"/>
        </w:rPr>
        <w:t>)</w:t>
      </w:r>
      <w:r w:rsidRPr="00ED5D93">
        <w:rPr>
          <w:rFonts w:ascii="Calibri" w:hAnsi="Calibri"/>
          <w:sz w:val="20"/>
          <w:szCs w:val="20"/>
        </w:rPr>
        <w:t>:</w:t>
      </w:r>
    </w:p>
    <w:p w14:paraId="297CF727" w14:textId="77777777" w:rsidR="0046222F" w:rsidRPr="00ED5D93" w:rsidRDefault="0046222F" w:rsidP="00EF77F7">
      <w:pPr>
        <w:autoSpaceDE w:val="0"/>
        <w:autoSpaceDN w:val="0"/>
        <w:adjustRightInd w:val="0"/>
        <w:rPr>
          <w:rFonts w:ascii="Calibri" w:hAnsi="Calibri"/>
          <w:bCs/>
          <w:sz w:val="20"/>
          <w:szCs w:val="20"/>
        </w:rPr>
      </w:pPr>
      <w:r w:rsidRPr="00ED5D93">
        <w:rPr>
          <w:rFonts w:ascii="Calibri" w:hAnsi="Calibri"/>
          <w:bCs/>
          <w:sz w:val="20"/>
          <w:szCs w:val="20"/>
        </w:rPr>
        <w:t>1. Advertising &amp; Marketing</w:t>
      </w:r>
    </w:p>
    <w:p w14:paraId="3A2253AF" w14:textId="77777777" w:rsidR="0046222F" w:rsidRPr="00ED5D93" w:rsidRDefault="0046222F" w:rsidP="00EF77F7">
      <w:pPr>
        <w:rPr>
          <w:rFonts w:ascii="Calibri" w:hAnsi="Calibri"/>
          <w:b/>
          <w:bCs/>
          <w:sz w:val="20"/>
          <w:szCs w:val="20"/>
        </w:rPr>
      </w:pPr>
      <w:r w:rsidRPr="00ED5D93">
        <w:rPr>
          <w:rFonts w:ascii="Calibri" w:hAnsi="Calibri"/>
          <w:bCs/>
          <w:sz w:val="20"/>
          <w:szCs w:val="20"/>
        </w:rPr>
        <w:t>2. Sponsorship</w:t>
      </w:r>
      <w:r w:rsidR="00E25675" w:rsidRPr="00ED5D93">
        <w:rPr>
          <w:rFonts w:ascii="Calibri" w:hAnsi="Calibri"/>
          <w:b/>
          <w:bCs/>
          <w:sz w:val="20"/>
          <w:szCs w:val="20"/>
        </w:rPr>
        <w:br/>
      </w:r>
    </w:p>
    <w:p w14:paraId="51F1231C" w14:textId="77777777" w:rsidR="0046222F" w:rsidRPr="00ED5D93" w:rsidRDefault="00E25675" w:rsidP="00EF77F7">
      <w:pPr>
        <w:autoSpaceDE w:val="0"/>
        <w:autoSpaceDN w:val="0"/>
        <w:adjustRightInd w:val="0"/>
        <w:rPr>
          <w:rFonts w:ascii="Calibri" w:hAnsi="Calibri"/>
          <w:bCs/>
          <w:sz w:val="20"/>
          <w:szCs w:val="20"/>
        </w:rPr>
      </w:pPr>
      <w:r w:rsidRPr="00ED5D93">
        <w:rPr>
          <w:rFonts w:ascii="Calibri" w:hAnsi="Calibri"/>
          <w:b/>
          <w:bCs/>
          <w:sz w:val="20"/>
          <w:szCs w:val="20"/>
        </w:rPr>
        <w:t xml:space="preserve">All grant decisions </w:t>
      </w:r>
      <w:r w:rsidRPr="00ED5D93">
        <w:rPr>
          <w:rFonts w:ascii="Calibri" w:hAnsi="Calibri"/>
          <w:bCs/>
          <w:sz w:val="20"/>
          <w:szCs w:val="20"/>
        </w:rPr>
        <w:t>of the T&amp;T</w:t>
      </w:r>
      <w:r w:rsidR="0046222F" w:rsidRPr="00ED5D93">
        <w:rPr>
          <w:rFonts w:ascii="Calibri" w:hAnsi="Calibri"/>
          <w:bCs/>
          <w:sz w:val="20"/>
          <w:szCs w:val="20"/>
        </w:rPr>
        <w:t xml:space="preserve"> </w:t>
      </w:r>
      <w:r w:rsidR="007A45C9" w:rsidRPr="00ED5D93">
        <w:rPr>
          <w:rFonts w:ascii="Calibri" w:hAnsi="Calibri"/>
          <w:bCs/>
          <w:sz w:val="20"/>
          <w:szCs w:val="20"/>
        </w:rPr>
        <w:t>Board</w:t>
      </w:r>
      <w:r w:rsidR="0046222F" w:rsidRPr="00ED5D93">
        <w:rPr>
          <w:rFonts w:ascii="Calibri" w:hAnsi="Calibri"/>
          <w:bCs/>
          <w:sz w:val="20"/>
          <w:szCs w:val="20"/>
        </w:rPr>
        <w:t xml:space="preserve"> are based on:</w:t>
      </w:r>
    </w:p>
    <w:p w14:paraId="2ADCCE67" w14:textId="77777777" w:rsidR="0046222F" w:rsidRPr="00ED5D93" w:rsidRDefault="0046222F" w:rsidP="009C2CDF">
      <w:pPr>
        <w:numPr>
          <w:ilvl w:val="0"/>
          <w:numId w:val="19"/>
        </w:numPr>
        <w:autoSpaceDE w:val="0"/>
        <w:autoSpaceDN w:val="0"/>
        <w:adjustRightInd w:val="0"/>
        <w:ind w:hanging="180"/>
        <w:rPr>
          <w:rFonts w:ascii="Calibri" w:hAnsi="Calibri"/>
          <w:sz w:val="20"/>
          <w:szCs w:val="20"/>
        </w:rPr>
      </w:pPr>
      <w:r w:rsidRPr="00ED5D93">
        <w:rPr>
          <w:rFonts w:ascii="Calibri" w:hAnsi="Calibri"/>
          <w:sz w:val="20"/>
          <w:szCs w:val="20"/>
        </w:rPr>
        <w:t>Number of participants from outside of Sweetwater County</w:t>
      </w:r>
    </w:p>
    <w:p w14:paraId="73E7081A" w14:textId="77777777" w:rsidR="0046222F" w:rsidRPr="00ED5D93" w:rsidRDefault="0046222F" w:rsidP="009C2CDF">
      <w:pPr>
        <w:numPr>
          <w:ilvl w:val="0"/>
          <w:numId w:val="19"/>
        </w:numPr>
        <w:autoSpaceDE w:val="0"/>
        <w:autoSpaceDN w:val="0"/>
        <w:adjustRightInd w:val="0"/>
        <w:ind w:hanging="180"/>
        <w:rPr>
          <w:rFonts w:ascii="Calibri" w:hAnsi="Calibri"/>
          <w:sz w:val="20"/>
          <w:szCs w:val="20"/>
        </w:rPr>
      </w:pPr>
      <w:r w:rsidRPr="00ED5D93">
        <w:rPr>
          <w:rFonts w:ascii="Calibri" w:hAnsi="Calibri"/>
          <w:sz w:val="20"/>
          <w:szCs w:val="20"/>
        </w:rPr>
        <w:t>Number of room nights generated</w:t>
      </w:r>
    </w:p>
    <w:p w14:paraId="012EC09D" w14:textId="77777777" w:rsidR="0046222F" w:rsidRPr="00ED5D93" w:rsidRDefault="0046222F" w:rsidP="009C2CDF">
      <w:pPr>
        <w:numPr>
          <w:ilvl w:val="0"/>
          <w:numId w:val="19"/>
        </w:numPr>
        <w:autoSpaceDE w:val="0"/>
        <w:autoSpaceDN w:val="0"/>
        <w:adjustRightInd w:val="0"/>
        <w:ind w:hanging="180"/>
        <w:rPr>
          <w:rFonts w:ascii="Calibri" w:hAnsi="Calibri"/>
          <w:sz w:val="20"/>
          <w:szCs w:val="20"/>
        </w:rPr>
      </w:pPr>
      <w:r w:rsidRPr="00ED5D93">
        <w:rPr>
          <w:rFonts w:ascii="Calibri" w:hAnsi="Calibri"/>
          <w:sz w:val="20"/>
          <w:szCs w:val="20"/>
        </w:rPr>
        <w:t>Estimated economic impact on the area as a whole</w:t>
      </w:r>
    </w:p>
    <w:p w14:paraId="79A0018D" w14:textId="77777777" w:rsidR="0046222F" w:rsidRPr="00ED5D93" w:rsidRDefault="0046222F" w:rsidP="009C2CDF">
      <w:pPr>
        <w:numPr>
          <w:ilvl w:val="0"/>
          <w:numId w:val="19"/>
        </w:numPr>
        <w:autoSpaceDE w:val="0"/>
        <w:autoSpaceDN w:val="0"/>
        <w:adjustRightInd w:val="0"/>
        <w:ind w:hanging="180"/>
        <w:rPr>
          <w:rFonts w:ascii="Calibri" w:hAnsi="Calibri"/>
          <w:sz w:val="20"/>
          <w:szCs w:val="20"/>
        </w:rPr>
      </w:pPr>
      <w:r w:rsidRPr="00ED5D93">
        <w:rPr>
          <w:rFonts w:ascii="Calibri" w:hAnsi="Calibri"/>
          <w:sz w:val="20"/>
          <w:szCs w:val="20"/>
        </w:rPr>
        <w:t>Opportunity to maintain and grow the event in Sweetwater County on an annual basis</w:t>
      </w:r>
    </w:p>
    <w:p w14:paraId="0A68791C" w14:textId="77777777" w:rsidR="0046222F" w:rsidRPr="00ED5D93" w:rsidRDefault="0046222F" w:rsidP="00EF77F7">
      <w:pPr>
        <w:autoSpaceDE w:val="0"/>
        <w:autoSpaceDN w:val="0"/>
        <w:adjustRightInd w:val="0"/>
        <w:ind w:left="720"/>
        <w:rPr>
          <w:rFonts w:ascii="Calibri" w:hAnsi="Calibri"/>
          <w:sz w:val="20"/>
          <w:szCs w:val="20"/>
        </w:rPr>
      </w:pPr>
    </w:p>
    <w:p w14:paraId="64FAE1FD" w14:textId="77777777" w:rsidR="0046222F" w:rsidRPr="00ED5D93" w:rsidRDefault="00EC6B89" w:rsidP="00EF77F7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Eligibility</w:t>
      </w:r>
      <w:r>
        <w:rPr>
          <w:rFonts w:ascii="Calibri" w:hAnsi="Calibri"/>
          <w:b/>
          <w:bCs/>
          <w:sz w:val="20"/>
          <w:szCs w:val="20"/>
        </w:rPr>
        <w:br/>
      </w:r>
      <w:r w:rsidR="0046222F" w:rsidRPr="00ED5D93">
        <w:rPr>
          <w:rFonts w:ascii="Calibri" w:hAnsi="Calibri"/>
          <w:sz w:val="20"/>
          <w:szCs w:val="20"/>
        </w:rPr>
        <w:t xml:space="preserve">Grants are available to Sweetwater County </w:t>
      </w:r>
      <w:r w:rsidR="00524FD1" w:rsidRPr="00E830C4">
        <w:rPr>
          <w:rFonts w:ascii="Calibri" w:hAnsi="Calibri"/>
          <w:b/>
          <w:sz w:val="20"/>
          <w:szCs w:val="20"/>
        </w:rPr>
        <w:t xml:space="preserve">non-profit </w:t>
      </w:r>
      <w:r w:rsidR="0046222F" w:rsidRPr="00E830C4">
        <w:rPr>
          <w:rFonts w:ascii="Calibri" w:hAnsi="Calibri"/>
          <w:b/>
          <w:sz w:val="20"/>
          <w:szCs w:val="20"/>
        </w:rPr>
        <w:t>organizations</w:t>
      </w:r>
      <w:r w:rsidR="0046222F" w:rsidRPr="00ED5D93">
        <w:rPr>
          <w:rFonts w:ascii="Calibri" w:hAnsi="Calibri"/>
          <w:sz w:val="20"/>
          <w:szCs w:val="20"/>
        </w:rPr>
        <w:t>.</w:t>
      </w:r>
      <w:r w:rsidR="007A45C9" w:rsidRPr="00ED5D93">
        <w:rPr>
          <w:rFonts w:ascii="Calibri" w:hAnsi="Calibri"/>
          <w:sz w:val="20"/>
          <w:szCs w:val="20"/>
        </w:rPr>
        <w:t xml:space="preserve"> Sectarian groups and religious institutions are NOT eligible.</w:t>
      </w:r>
      <w:r w:rsidR="00524FD1" w:rsidRPr="00ED5D93">
        <w:rPr>
          <w:rFonts w:ascii="Calibri" w:hAnsi="Calibri"/>
          <w:sz w:val="20"/>
          <w:szCs w:val="20"/>
        </w:rPr>
        <w:t xml:space="preserve"> </w:t>
      </w:r>
      <w:r w:rsidR="00E25675" w:rsidRPr="00ED5D93">
        <w:rPr>
          <w:rFonts w:ascii="Calibri" w:hAnsi="Calibri"/>
          <w:sz w:val="20"/>
          <w:szCs w:val="20"/>
        </w:rPr>
        <w:t xml:space="preserve">A </w:t>
      </w:r>
      <w:r w:rsidR="00B81B8B" w:rsidRPr="00ED5D93">
        <w:rPr>
          <w:rFonts w:ascii="Calibri" w:hAnsi="Calibri"/>
          <w:sz w:val="20"/>
          <w:szCs w:val="20"/>
        </w:rPr>
        <w:t>Tax ID</w:t>
      </w:r>
      <w:r w:rsidR="00FA459C" w:rsidRPr="00ED5D93">
        <w:rPr>
          <w:rFonts w:ascii="Calibri" w:hAnsi="Calibri"/>
          <w:sz w:val="20"/>
          <w:szCs w:val="20"/>
        </w:rPr>
        <w:t xml:space="preserve">/EIN number </w:t>
      </w:r>
      <w:r w:rsidR="00E25675" w:rsidRPr="00ED5D93">
        <w:rPr>
          <w:rFonts w:ascii="Calibri" w:hAnsi="Calibri"/>
          <w:sz w:val="20"/>
          <w:szCs w:val="20"/>
        </w:rPr>
        <w:t xml:space="preserve">must be submitted </w:t>
      </w:r>
      <w:r w:rsidR="008641FE" w:rsidRPr="00ED5D93">
        <w:rPr>
          <w:rFonts w:ascii="Calibri" w:hAnsi="Calibri"/>
          <w:sz w:val="20"/>
          <w:szCs w:val="20"/>
        </w:rPr>
        <w:t xml:space="preserve">for </w:t>
      </w:r>
      <w:r w:rsidR="00B81B8B" w:rsidRPr="00ED5D93">
        <w:rPr>
          <w:rFonts w:ascii="Calibri" w:hAnsi="Calibri"/>
          <w:sz w:val="20"/>
          <w:szCs w:val="20"/>
        </w:rPr>
        <w:t>verification</w:t>
      </w:r>
      <w:r w:rsidR="008641FE" w:rsidRPr="00ED5D93">
        <w:rPr>
          <w:rFonts w:ascii="Calibri" w:hAnsi="Calibri"/>
          <w:sz w:val="20"/>
          <w:szCs w:val="20"/>
        </w:rPr>
        <w:t>.</w:t>
      </w:r>
    </w:p>
    <w:p w14:paraId="07BC974E" w14:textId="77777777" w:rsidR="0046222F" w:rsidRPr="00ED5D93" w:rsidRDefault="0046222F" w:rsidP="00EF77F7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</w:rPr>
      </w:pPr>
    </w:p>
    <w:p w14:paraId="6905507E" w14:textId="77777777" w:rsidR="0046222F" w:rsidRPr="00ED5D93" w:rsidRDefault="00EC6B89" w:rsidP="00EF77F7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A45D5B">
        <w:rPr>
          <w:rFonts w:ascii="Calibri" w:hAnsi="Calibri"/>
          <w:b/>
          <w:bCs/>
          <w:sz w:val="20"/>
          <w:szCs w:val="20"/>
          <w:highlight w:val="yellow"/>
        </w:rPr>
        <w:t>Required Recognition</w:t>
      </w:r>
      <w:r>
        <w:rPr>
          <w:rFonts w:ascii="Calibri" w:hAnsi="Calibri"/>
          <w:b/>
          <w:bCs/>
          <w:sz w:val="20"/>
          <w:szCs w:val="20"/>
        </w:rPr>
        <w:br/>
      </w:r>
      <w:r w:rsidR="0046222F" w:rsidRPr="00ED5D93">
        <w:rPr>
          <w:rFonts w:ascii="Calibri" w:hAnsi="Calibri"/>
          <w:sz w:val="20"/>
          <w:szCs w:val="20"/>
        </w:rPr>
        <w:t xml:space="preserve">The </w:t>
      </w:r>
      <w:r w:rsidR="004A7087">
        <w:rPr>
          <w:rFonts w:ascii="Calibri" w:hAnsi="Calibri"/>
          <w:sz w:val="20"/>
          <w:szCs w:val="20"/>
        </w:rPr>
        <w:t xml:space="preserve">T&amp;T </w:t>
      </w:r>
      <w:r w:rsidR="0046222F" w:rsidRPr="00ED5D93">
        <w:rPr>
          <w:rFonts w:ascii="Calibri" w:hAnsi="Calibri"/>
          <w:sz w:val="20"/>
          <w:szCs w:val="20"/>
        </w:rPr>
        <w:t>Board require</w:t>
      </w:r>
      <w:r w:rsidR="004A7087">
        <w:rPr>
          <w:rFonts w:ascii="Calibri" w:hAnsi="Calibri"/>
          <w:sz w:val="20"/>
          <w:szCs w:val="20"/>
        </w:rPr>
        <w:t>s</w:t>
      </w:r>
      <w:r w:rsidR="0046222F" w:rsidRPr="00ED5D93">
        <w:rPr>
          <w:rFonts w:ascii="Calibri" w:hAnsi="Calibri"/>
          <w:sz w:val="20"/>
          <w:szCs w:val="20"/>
        </w:rPr>
        <w:t xml:space="preserve"> recognition for its financial participation as follows:</w:t>
      </w:r>
    </w:p>
    <w:p w14:paraId="0BEDE4B8" w14:textId="77777777" w:rsidR="0046222F" w:rsidRPr="0053419B" w:rsidRDefault="0046222F" w:rsidP="009C2CDF">
      <w:pPr>
        <w:numPr>
          <w:ilvl w:val="0"/>
          <w:numId w:val="20"/>
        </w:numPr>
        <w:autoSpaceDE w:val="0"/>
        <w:autoSpaceDN w:val="0"/>
        <w:adjustRightInd w:val="0"/>
        <w:ind w:hanging="180"/>
        <w:rPr>
          <w:rFonts w:ascii="Calibri" w:hAnsi="Calibri"/>
          <w:sz w:val="20"/>
          <w:szCs w:val="20"/>
        </w:rPr>
      </w:pPr>
      <w:r w:rsidRPr="00ED5D93">
        <w:rPr>
          <w:rFonts w:ascii="Calibri" w:hAnsi="Calibri"/>
          <w:sz w:val="20"/>
          <w:szCs w:val="20"/>
        </w:rPr>
        <w:t xml:space="preserve">Audible </w:t>
      </w:r>
      <w:r w:rsidRPr="0053419B">
        <w:rPr>
          <w:rFonts w:ascii="Calibri" w:hAnsi="Calibri"/>
          <w:sz w:val="20"/>
          <w:szCs w:val="20"/>
        </w:rPr>
        <w:t>identification</w:t>
      </w:r>
      <w:r w:rsidR="0053419B">
        <w:rPr>
          <w:rFonts w:ascii="Calibri" w:hAnsi="Calibri"/>
          <w:sz w:val="20"/>
          <w:szCs w:val="20"/>
        </w:rPr>
        <w:t xml:space="preserve"> </w:t>
      </w:r>
      <w:r w:rsidR="0053419B" w:rsidRPr="0053419B">
        <w:rPr>
          <w:rFonts w:ascii="Calibri" w:hAnsi="Calibri"/>
          <w:sz w:val="20"/>
          <w:szCs w:val="20"/>
        </w:rPr>
        <w:t xml:space="preserve">on </w:t>
      </w:r>
      <w:r w:rsidR="00817FB2">
        <w:rPr>
          <w:rFonts w:ascii="Calibri" w:hAnsi="Calibri"/>
          <w:sz w:val="20"/>
          <w:szCs w:val="20"/>
        </w:rPr>
        <w:t xml:space="preserve">all </w:t>
      </w:r>
      <w:r w:rsidR="0053419B" w:rsidRPr="0053419B">
        <w:rPr>
          <w:rFonts w:ascii="Calibri" w:hAnsi="Calibri"/>
          <w:sz w:val="20"/>
          <w:szCs w:val="20"/>
        </w:rPr>
        <w:t>radio advertising</w:t>
      </w:r>
      <w:r w:rsidRPr="0053419B">
        <w:rPr>
          <w:rFonts w:ascii="Calibri" w:hAnsi="Calibri"/>
          <w:sz w:val="20"/>
          <w:szCs w:val="20"/>
        </w:rPr>
        <w:t xml:space="preserve">: </w:t>
      </w:r>
      <w:r w:rsidR="0053419B">
        <w:rPr>
          <w:rFonts w:ascii="Calibri" w:hAnsi="Calibri"/>
          <w:sz w:val="20"/>
          <w:szCs w:val="20"/>
        </w:rPr>
        <w:t>“</w:t>
      </w:r>
      <w:r w:rsidRPr="0053419B">
        <w:rPr>
          <w:rFonts w:ascii="Calibri" w:hAnsi="Calibri"/>
          <w:bCs/>
          <w:sz w:val="20"/>
          <w:szCs w:val="20"/>
        </w:rPr>
        <w:t>P</w:t>
      </w:r>
      <w:r w:rsidR="0053419B">
        <w:rPr>
          <w:rFonts w:ascii="Calibri" w:hAnsi="Calibri"/>
          <w:bCs/>
          <w:sz w:val="20"/>
          <w:szCs w:val="20"/>
        </w:rPr>
        <w:t xml:space="preserve">roduced in cooperation with </w:t>
      </w:r>
      <w:r w:rsidR="00731C28">
        <w:rPr>
          <w:rFonts w:ascii="Calibri" w:hAnsi="Calibri"/>
          <w:bCs/>
          <w:sz w:val="20"/>
          <w:szCs w:val="20"/>
        </w:rPr>
        <w:t>Explore Rock Springs &amp; Green River, WY</w:t>
      </w:r>
      <w:r w:rsidR="0053419B">
        <w:rPr>
          <w:rFonts w:ascii="Calibri" w:hAnsi="Calibri"/>
          <w:bCs/>
          <w:sz w:val="20"/>
          <w:szCs w:val="20"/>
        </w:rPr>
        <w:t>.”</w:t>
      </w:r>
    </w:p>
    <w:p w14:paraId="406C0C62" w14:textId="77777777" w:rsidR="0053419B" w:rsidRPr="0053419B" w:rsidRDefault="002B4DDA" w:rsidP="009C2CDF">
      <w:pPr>
        <w:numPr>
          <w:ilvl w:val="0"/>
          <w:numId w:val="20"/>
        </w:numPr>
        <w:autoSpaceDE w:val="0"/>
        <w:autoSpaceDN w:val="0"/>
        <w:adjustRightInd w:val="0"/>
        <w:ind w:hanging="180"/>
        <w:rPr>
          <w:rFonts w:ascii="Calibri" w:hAnsi="Calibri"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Explore Rock Springs &amp; Green River, W</w:t>
      </w:r>
      <w:r w:rsidR="0003009D">
        <w:rPr>
          <w:rFonts w:ascii="Calibri" w:hAnsi="Calibri"/>
          <w:bCs/>
          <w:sz w:val="20"/>
          <w:szCs w:val="20"/>
        </w:rPr>
        <w:t>Y</w:t>
      </w:r>
      <w:r>
        <w:rPr>
          <w:rFonts w:ascii="Calibri" w:hAnsi="Calibri"/>
          <w:sz w:val="20"/>
          <w:szCs w:val="20"/>
        </w:rPr>
        <w:t xml:space="preserve"> </w:t>
      </w:r>
      <w:r w:rsidR="0053419B">
        <w:rPr>
          <w:rFonts w:ascii="Calibri" w:hAnsi="Calibri"/>
          <w:sz w:val="20"/>
          <w:szCs w:val="20"/>
        </w:rPr>
        <w:t>T&amp;T l</w:t>
      </w:r>
      <w:r w:rsidR="0046222F" w:rsidRPr="0053419B">
        <w:rPr>
          <w:rFonts w:ascii="Calibri" w:hAnsi="Calibri"/>
          <w:sz w:val="20"/>
          <w:szCs w:val="20"/>
        </w:rPr>
        <w:t>og</w:t>
      </w:r>
      <w:r w:rsidR="00161CD8" w:rsidRPr="0053419B">
        <w:rPr>
          <w:rFonts w:ascii="Calibri" w:hAnsi="Calibri"/>
          <w:sz w:val="20"/>
          <w:szCs w:val="20"/>
        </w:rPr>
        <w:t>o and/or audible identification</w:t>
      </w:r>
      <w:r w:rsidR="0053419B" w:rsidRPr="0053419B">
        <w:rPr>
          <w:rFonts w:ascii="Calibri" w:hAnsi="Calibri"/>
          <w:sz w:val="20"/>
          <w:szCs w:val="20"/>
        </w:rPr>
        <w:t xml:space="preserve"> on </w:t>
      </w:r>
      <w:r w:rsidR="00817FB2">
        <w:rPr>
          <w:rFonts w:ascii="Calibri" w:hAnsi="Calibri"/>
          <w:sz w:val="20"/>
          <w:szCs w:val="20"/>
        </w:rPr>
        <w:t xml:space="preserve">all </w:t>
      </w:r>
      <w:r w:rsidR="0053419B" w:rsidRPr="0053419B">
        <w:rPr>
          <w:rFonts w:ascii="Calibri" w:hAnsi="Calibri"/>
          <w:sz w:val="20"/>
          <w:szCs w:val="20"/>
        </w:rPr>
        <w:t>television advertising</w:t>
      </w:r>
      <w:r w:rsidR="00161CD8" w:rsidRPr="0053419B">
        <w:rPr>
          <w:rFonts w:ascii="Calibri" w:hAnsi="Calibri"/>
          <w:sz w:val="20"/>
          <w:szCs w:val="20"/>
        </w:rPr>
        <w:t xml:space="preserve">: </w:t>
      </w:r>
      <w:r>
        <w:rPr>
          <w:rFonts w:ascii="Calibri" w:hAnsi="Calibri"/>
          <w:sz w:val="20"/>
          <w:szCs w:val="20"/>
        </w:rPr>
        <w:t>“</w:t>
      </w:r>
      <w:r w:rsidRPr="0053419B">
        <w:rPr>
          <w:rFonts w:ascii="Calibri" w:hAnsi="Calibri"/>
          <w:bCs/>
          <w:sz w:val="20"/>
          <w:szCs w:val="20"/>
        </w:rPr>
        <w:t>P</w:t>
      </w:r>
      <w:r>
        <w:rPr>
          <w:rFonts w:ascii="Calibri" w:hAnsi="Calibri"/>
          <w:bCs/>
          <w:sz w:val="20"/>
          <w:szCs w:val="20"/>
        </w:rPr>
        <w:t xml:space="preserve">roduced in cooperation with </w:t>
      </w:r>
      <w:r w:rsidR="00731C28">
        <w:rPr>
          <w:rFonts w:ascii="Calibri" w:hAnsi="Calibri"/>
          <w:bCs/>
          <w:sz w:val="20"/>
          <w:szCs w:val="20"/>
        </w:rPr>
        <w:t>Explore Rock Springs &amp; Green River, WY</w:t>
      </w:r>
      <w:r>
        <w:rPr>
          <w:rFonts w:ascii="Calibri" w:hAnsi="Calibri"/>
          <w:bCs/>
          <w:sz w:val="20"/>
          <w:szCs w:val="20"/>
        </w:rPr>
        <w:t>.”</w:t>
      </w:r>
    </w:p>
    <w:p w14:paraId="0C23E585" w14:textId="77777777" w:rsidR="0046222F" w:rsidRPr="0053419B" w:rsidRDefault="0003009D" w:rsidP="009C2CDF">
      <w:pPr>
        <w:numPr>
          <w:ilvl w:val="0"/>
          <w:numId w:val="20"/>
        </w:numPr>
        <w:autoSpaceDE w:val="0"/>
        <w:autoSpaceDN w:val="0"/>
        <w:adjustRightInd w:val="0"/>
        <w:ind w:hanging="180"/>
        <w:rPr>
          <w:rFonts w:ascii="Calibri" w:hAnsi="Calibri"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Explore Rock Springs &amp; Green River, WY</w:t>
      </w:r>
      <w:r>
        <w:rPr>
          <w:rFonts w:ascii="Calibri" w:hAnsi="Calibri"/>
          <w:sz w:val="20"/>
          <w:szCs w:val="20"/>
        </w:rPr>
        <w:t xml:space="preserve"> </w:t>
      </w:r>
      <w:r w:rsidR="00D15440">
        <w:rPr>
          <w:rFonts w:ascii="Calibri" w:hAnsi="Calibri"/>
          <w:sz w:val="20"/>
          <w:szCs w:val="20"/>
        </w:rPr>
        <w:t>T&amp;T l</w:t>
      </w:r>
      <w:r w:rsidR="00BA16EF" w:rsidRPr="0053419B">
        <w:rPr>
          <w:rFonts w:ascii="Calibri" w:hAnsi="Calibri"/>
          <w:sz w:val="20"/>
          <w:szCs w:val="20"/>
        </w:rPr>
        <w:t>ogo</w:t>
      </w:r>
      <w:r w:rsidR="00817641" w:rsidRPr="0053419B">
        <w:rPr>
          <w:rFonts w:ascii="Calibri" w:hAnsi="Calibri"/>
          <w:sz w:val="20"/>
          <w:szCs w:val="20"/>
        </w:rPr>
        <w:t xml:space="preserve"> </w:t>
      </w:r>
      <w:r w:rsidR="00D15440">
        <w:rPr>
          <w:rFonts w:ascii="Calibri" w:hAnsi="Calibri"/>
          <w:sz w:val="20"/>
          <w:szCs w:val="20"/>
        </w:rPr>
        <w:t xml:space="preserve">with T&amp;T website (TourWyoming.com) </w:t>
      </w:r>
      <w:r w:rsidR="00817641" w:rsidRPr="0053419B">
        <w:rPr>
          <w:rFonts w:ascii="Calibri" w:hAnsi="Calibri"/>
          <w:sz w:val="20"/>
          <w:szCs w:val="20"/>
        </w:rPr>
        <w:t>on</w:t>
      </w:r>
      <w:r w:rsidR="00D15440">
        <w:rPr>
          <w:rFonts w:ascii="Calibri" w:hAnsi="Calibri"/>
          <w:sz w:val="20"/>
          <w:szCs w:val="20"/>
        </w:rPr>
        <w:t xml:space="preserve"> all</w:t>
      </w:r>
      <w:r w:rsidR="00817641" w:rsidRPr="0053419B">
        <w:rPr>
          <w:rFonts w:ascii="Calibri" w:hAnsi="Calibri"/>
          <w:sz w:val="20"/>
          <w:szCs w:val="20"/>
        </w:rPr>
        <w:t xml:space="preserve"> </w:t>
      </w:r>
      <w:r w:rsidR="00D15440">
        <w:rPr>
          <w:rFonts w:ascii="Calibri" w:hAnsi="Calibri"/>
          <w:sz w:val="20"/>
          <w:szCs w:val="20"/>
        </w:rPr>
        <w:t>print media (T&amp;T will provide logo):</w:t>
      </w:r>
      <w:r w:rsidR="0046222F" w:rsidRPr="0053419B">
        <w:rPr>
          <w:rFonts w:ascii="Calibri" w:hAnsi="Calibri"/>
          <w:sz w:val="20"/>
          <w:szCs w:val="20"/>
        </w:rPr>
        <w:t xml:space="preserve"> including</w:t>
      </w:r>
      <w:r w:rsidR="00D62910" w:rsidRPr="0053419B">
        <w:rPr>
          <w:rFonts w:ascii="Calibri" w:hAnsi="Calibri"/>
          <w:sz w:val="20"/>
          <w:szCs w:val="20"/>
        </w:rPr>
        <w:t xml:space="preserve"> </w:t>
      </w:r>
      <w:r w:rsidR="0046222F" w:rsidRPr="0053419B">
        <w:rPr>
          <w:rFonts w:ascii="Calibri" w:hAnsi="Calibri"/>
          <w:sz w:val="20"/>
          <w:szCs w:val="20"/>
        </w:rPr>
        <w:t>brochu</w:t>
      </w:r>
      <w:r w:rsidR="00D15440">
        <w:rPr>
          <w:rFonts w:ascii="Calibri" w:hAnsi="Calibri"/>
          <w:sz w:val="20"/>
          <w:szCs w:val="20"/>
        </w:rPr>
        <w:t xml:space="preserve">res, posters, promotional fliers, </w:t>
      </w:r>
      <w:r w:rsidR="0046222F" w:rsidRPr="0053419B">
        <w:rPr>
          <w:rFonts w:ascii="Calibri" w:hAnsi="Calibri"/>
          <w:sz w:val="20"/>
          <w:szCs w:val="20"/>
        </w:rPr>
        <w:t xml:space="preserve">registration forms, </w:t>
      </w:r>
      <w:r w:rsidR="00BC1E72">
        <w:rPr>
          <w:rFonts w:ascii="Calibri" w:hAnsi="Calibri"/>
          <w:sz w:val="20"/>
          <w:szCs w:val="20"/>
        </w:rPr>
        <w:t xml:space="preserve">programs, </w:t>
      </w:r>
      <w:r w:rsidR="0046222F" w:rsidRPr="0053419B">
        <w:rPr>
          <w:rFonts w:ascii="Calibri" w:hAnsi="Calibri"/>
          <w:sz w:val="20"/>
          <w:szCs w:val="20"/>
        </w:rPr>
        <w:t>magazine</w:t>
      </w:r>
      <w:r w:rsidR="00D15440">
        <w:rPr>
          <w:rFonts w:ascii="Calibri" w:hAnsi="Calibri"/>
          <w:sz w:val="20"/>
          <w:szCs w:val="20"/>
        </w:rPr>
        <w:t xml:space="preserve"> advertising,</w:t>
      </w:r>
      <w:r w:rsidR="0046222F" w:rsidRPr="0053419B">
        <w:rPr>
          <w:rFonts w:ascii="Calibri" w:hAnsi="Calibri"/>
          <w:sz w:val="20"/>
          <w:szCs w:val="20"/>
        </w:rPr>
        <w:t xml:space="preserve"> and newspaper</w:t>
      </w:r>
      <w:r w:rsidR="00D62910" w:rsidRPr="0053419B">
        <w:rPr>
          <w:rFonts w:ascii="Calibri" w:hAnsi="Calibri"/>
          <w:sz w:val="20"/>
          <w:szCs w:val="20"/>
        </w:rPr>
        <w:t xml:space="preserve"> </w:t>
      </w:r>
      <w:r w:rsidR="0046222F" w:rsidRPr="0053419B">
        <w:rPr>
          <w:rFonts w:ascii="Calibri" w:hAnsi="Calibri"/>
          <w:sz w:val="20"/>
          <w:szCs w:val="20"/>
        </w:rPr>
        <w:t>advertising</w:t>
      </w:r>
      <w:r w:rsidR="00D15440">
        <w:rPr>
          <w:rFonts w:ascii="Calibri" w:hAnsi="Calibri"/>
          <w:sz w:val="20"/>
          <w:szCs w:val="20"/>
        </w:rPr>
        <w:t>.</w:t>
      </w:r>
    </w:p>
    <w:p w14:paraId="5828D198" w14:textId="77777777" w:rsidR="0046222F" w:rsidRPr="00ED5D93" w:rsidRDefault="0003009D" w:rsidP="009C2CDF">
      <w:pPr>
        <w:numPr>
          <w:ilvl w:val="0"/>
          <w:numId w:val="20"/>
        </w:numPr>
        <w:autoSpaceDE w:val="0"/>
        <w:autoSpaceDN w:val="0"/>
        <w:adjustRightInd w:val="0"/>
        <w:ind w:hanging="180"/>
        <w:rPr>
          <w:rFonts w:ascii="Calibri" w:hAnsi="Calibri"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Explore Rock Springs &amp; Green River, WY</w:t>
      </w:r>
      <w:r>
        <w:rPr>
          <w:rFonts w:ascii="Calibri" w:hAnsi="Calibri"/>
          <w:sz w:val="20"/>
          <w:szCs w:val="20"/>
        </w:rPr>
        <w:t xml:space="preserve"> </w:t>
      </w:r>
      <w:r w:rsidR="00817FB2">
        <w:rPr>
          <w:rFonts w:ascii="Calibri" w:hAnsi="Calibri"/>
          <w:sz w:val="20"/>
          <w:szCs w:val="20"/>
        </w:rPr>
        <w:t>T&amp;T l</w:t>
      </w:r>
      <w:r w:rsidR="00817641" w:rsidRPr="00ED5D93">
        <w:rPr>
          <w:rFonts w:ascii="Calibri" w:hAnsi="Calibri"/>
          <w:sz w:val="20"/>
          <w:szCs w:val="20"/>
        </w:rPr>
        <w:t>ogo</w:t>
      </w:r>
      <w:r w:rsidR="00817FB2">
        <w:rPr>
          <w:rFonts w:ascii="Calibri" w:hAnsi="Calibri"/>
          <w:sz w:val="20"/>
          <w:szCs w:val="20"/>
        </w:rPr>
        <w:t xml:space="preserve"> with T&amp;T website</w:t>
      </w:r>
      <w:r w:rsidR="00817641" w:rsidRPr="00ED5D93">
        <w:rPr>
          <w:rFonts w:ascii="Calibri" w:hAnsi="Calibri"/>
          <w:sz w:val="20"/>
          <w:szCs w:val="20"/>
        </w:rPr>
        <w:t xml:space="preserve"> </w:t>
      </w:r>
      <w:r w:rsidR="00817FB2">
        <w:rPr>
          <w:rFonts w:ascii="Calibri" w:hAnsi="Calibri"/>
          <w:sz w:val="20"/>
          <w:szCs w:val="20"/>
        </w:rPr>
        <w:t>(TourWyoming.com)</w:t>
      </w:r>
      <w:r w:rsidR="00817641" w:rsidRPr="00ED5D93">
        <w:rPr>
          <w:rFonts w:ascii="Calibri" w:hAnsi="Calibri"/>
          <w:sz w:val="20"/>
          <w:szCs w:val="20"/>
        </w:rPr>
        <w:t xml:space="preserve"> </w:t>
      </w:r>
      <w:r w:rsidR="0046222F" w:rsidRPr="00ED5D93">
        <w:rPr>
          <w:rFonts w:ascii="Calibri" w:hAnsi="Calibri"/>
          <w:sz w:val="20"/>
          <w:szCs w:val="20"/>
        </w:rPr>
        <w:t xml:space="preserve">on </w:t>
      </w:r>
      <w:r w:rsidR="00A75C92" w:rsidRPr="00ED5D93">
        <w:rPr>
          <w:rFonts w:ascii="Calibri" w:hAnsi="Calibri"/>
          <w:sz w:val="20"/>
          <w:szCs w:val="20"/>
        </w:rPr>
        <w:t>a</w:t>
      </w:r>
      <w:r w:rsidR="00817FB2">
        <w:rPr>
          <w:rFonts w:ascii="Calibri" w:hAnsi="Calibri"/>
          <w:sz w:val="20"/>
          <w:szCs w:val="20"/>
        </w:rPr>
        <w:t>ll</w:t>
      </w:r>
      <w:r w:rsidR="00A75C92" w:rsidRPr="00ED5D93">
        <w:rPr>
          <w:rFonts w:ascii="Calibri" w:hAnsi="Calibri"/>
          <w:sz w:val="20"/>
          <w:szCs w:val="20"/>
        </w:rPr>
        <w:t xml:space="preserve"> electronic advertising, </w:t>
      </w:r>
      <w:r w:rsidR="0046222F" w:rsidRPr="00ED5D93">
        <w:rPr>
          <w:rFonts w:ascii="Calibri" w:hAnsi="Calibri"/>
          <w:sz w:val="20"/>
          <w:szCs w:val="20"/>
        </w:rPr>
        <w:t>websites</w:t>
      </w:r>
      <w:r w:rsidR="00817FB2">
        <w:rPr>
          <w:rFonts w:ascii="Calibri" w:hAnsi="Calibri"/>
          <w:sz w:val="20"/>
          <w:szCs w:val="20"/>
        </w:rPr>
        <w:t>, and electronic registration.</w:t>
      </w:r>
    </w:p>
    <w:p w14:paraId="30FD897D" w14:textId="77777777" w:rsidR="0046222F" w:rsidRPr="00ED5D93" w:rsidRDefault="0003009D" w:rsidP="009C2CDF">
      <w:pPr>
        <w:numPr>
          <w:ilvl w:val="0"/>
          <w:numId w:val="20"/>
        </w:numPr>
        <w:ind w:hanging="180"/>
        <w:rPr>
          <w:rFonts w:ascii="Calibri" w:hAnsi="Calibri"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Explore Rock Springs &amp; Green River, WY</w:t>
      </w:r>
      <w:r>
        <w:rPr>
          <w:rFonts w:ascii="Calibri" w:hAnsi="Calibri"/>
          <w:sz w:val="20"/>
          <w:szCs w:val="20"/>
        </w:rPr>
        <w:t xml:space="preserve"> </w:t>
      </w:r>
      <w:r w:rsidR="00817FB2">
        <w:rPr>
          <w:rFonts w:ascii="Calibri" w:hAnsi="Calibri"/>
          <w:sz w:val="20"/>
          <w:szCs w:val="20"/>
        </w:rPr>
        <w:t>T&amp;T l</w:t>
      </w:r>
      <w:r w:rsidR="0046222F" w:rsidRPr="00ED5D93">
        <w:rPr>
          <w:rFonts w:ascii="Calibri" w:hAnsi="Calibri"/>
          <w:sz w:val="20"/>
          <w:szCs w:val="20"/>
        </w:rPr>
        <w:t xml:space="preserve">ogo </w:t>
      </w:r>
      <w:r w:rsidR="00817FB2">
        <w:rPr>
          <w:rFonts w:ascii="Calibri" w:hAnsi="Calibri"/>
          <w:sz w:val="20"/>
          <w:szCs w:val="20"/>
        </w:rPr>
        <w:t xml:space="preserve">with T&amp;T website (TourWyoming.com) </w:t>
      </w:r>
      <w:r w:rsidR="0046222F" w:rsidRPr="00ED5D93">
        <w:rPr>
          <w:rFonts w:ascii="Calibri" w:hAnsi="Calibri"/>
          <w:sz w:val="20"/>
          <w:szCs w:val="20"/>
        </w:rPr>
        <w:t xml:space="preserve">on </w:t>
      </w:r>
      <w:r w:rsidR="00817FB2">
        <w:rPr>
          <w:rFonts w:ascii="Calibri" w:hAnsi="Calibri"/>
          <w:sz w:val="20"/>
          <w:szCs w:val="20"/>
        </w:rPr>
        <w:t xml:space="preserve">all </w:t>
      </w:r>
      <w:r w:rsidR="0046222F" w:rsidRPr="00ED5D93">
        <w:rPr>
          <w:rFonts w:ascii="Calibri" w:hAnsi="Calibri"/>
          <w:sz w:val="20"/>
          <w:szCs w:val="20"/>
        </w:rPr>
        <w:t>billboards</w:t>
      </w:r>
      <w:r w:rsidR="00817FB2">
        <w:rPr>
          <w:rFonts w:ascii="Calibri" w:hAnsi="Calibri"/>
          <w:sz w:val="20"/>
          <w:szCs w:val="20"/>
        </w:rPr>
        <w:t>.</w:t>
      </w:r>
    </w:p>
    <w:p w14:paraId="09904F03" w14:textId="77777777" w:rsidR="0046222F" w:rsidRPr="00ED5D93" w:rsidRDefault="0003009D" w:rsidP="009C2CDF">
      <w:pPr>
        <w:numPr>
          <w:ilvl w:val="0"/>
          <w:numId w:val="20"/>
        </w:numPr>
        <w:autoSpaceDE w:val="0"/>
        <w:autoSpaceDN w:val="0"/>
        <w:adjustRightInd w:val="0"/>
        <w:ind w:hanging="180"/>
        <w:rPr>
          <w:rFonts w:ascii="Calibri" w:hAnsi="Calibri"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Explore Rock Springs &amp; Green River, WY</w:t>
      </w:r>
      <w:r>
        <w:rPr>
          <w:rFonts w:ascii="Calibri" w:hAnsi="Calibri"/>
          <w:sz w:val="20"/>
          <w:szCs w:val="20"/>
        </w:rPr>
        <w:t xml:space="preserve"> </w:t>
      </w:r>
      <w:r w:rsidR="00817FB2">
        <w:rPr>
          <w:rFonts w:ascii="Calibri" w:hAnsi="Calibri"/>
          <w:sz w:val="20"/>
          <w:szCs w:val="20"/>
        </w:rPr>
        <w:t>T&amp;T event b</w:t>
      </w:r>
      <w:r w:rsidR="0046222F" w:rsidRPr="00ED5D93">
        <w:rPr>
          <w:rFonts w:ascii="Calibri" w:hAnsi="Calibri"/>
          <w:sz w:val="20"/>
          <w:szCs w:val="20"/>
        </w:rPr>
        <w:t xml:space="preserve">anner </w:t>
      </w:r>
      <w:r w:rsidR="00817FB2">
        <w:rPr>
          <w:rFonts w:ascii="Calibri" w:hAnsi="Calibri"/>
          <w:sz w:val="20"/>
          <w:szCs w:val="20"/>
        </w:rPr>
        <w:t>visibly hung at</w:t>
      </w:r>
      <w:r w:rsidR="0046222F" w:rsidRPr="00ED5D93">
        <w:rPr>
          <w:rFonts w:ascii="Calibri" w:hAnsi="Calibri"/>
          <w:sz w:val="20"/>
          <w:szCs w:val="20"/>
        </w:rPr>
        <w:t xml:space="preserve"> event site</w:t>
      </w:r>
      <w:r w:rsidR="00817FB2">
        <w:rPr>
          <w:rFonts w:ascii="Calibri" w:hAnsi="Calibri"/>
          <w:sz w:val="20"/>
          <w:szCs w:val="20"/>
        </w:rPr>
        <w:t xml:space="preserve"> throughout the entire event. (T&amp;T will provide event banner).</w:t>
      </w:r>
    </w:p>
    <w:p w14:paraId="0033EE53" w14:textId="77777777" w:rsidR="0046222F" w:rsidRPr="00ED5D93" w:rsidRDefault="0003009D" w:rsidP="009C2CDF">
      <w:pPr>
        <w:numPr>
          <w:ilvl w:val="0"/>
          <w:numId w:val="20"/>
        </w:numPr>
        <w:autoSpaceDE w:val="0"/>
        <w:autoSpaceDN w:val="0"/>
        <w:adjustRightInd w:val="0"/>
        <w:ind w:hanging="180"/>
        <w:rPr>
          <w:rFonts w:ascii="Calibri" w:hAnsi="Calibri"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Explore Rock Springs &amp; Green River, WY</w:t>
      </w:r>
      <w:r>
        <w:rPr>
          <w:rFonts w:ascii="Calibri" w:hAnsi="Calibri"/>
          <w:sz w:val="20"/>
          <w:szCs w:val="20"/>
        </w:rPr>
        <w:t xml:space="preserve"> </w:t>
      </w:r>
      <w:r w:rsidR="00817FB2">
        <w:rPr>
          <w:rFonts w:ascii="Calibri" w:hAnsi="Calibri"/>
          <w:sz w:val="20"/>
          <w:szCs w:val="20"/>
        </w:rPr>
        <w:t>T&amp;T l</w:t>
      </w:r>
      <w:r w:rsidR="0046222F" w:rsidRPr="00ED5D93">
        <w:rPr>
          <w:rFonts w:ascii="Calibri" w:hAnsi="Calibri"/>
          <w:sz w:val="20"/>
          <w:szCs w:val="20"/>
        </w:rPr>
        <w:t xml:space="preserve">ogo on </w:t>
      </w:r>
      <w:r w:rsidR="00817FB2">
        <w:rPr>
          <w:rFonts w:ascii="Calibri" w:hAnsi="Calibri"/>
          <w:sz w:val="20"/>
          <w:szCs w:val="20"/>
        </w:rPr>
        <w:t xml:space="preserve">all </w:t>
      </w:r>
      <w:r w:rsidR="0036638E">
        <w:rPr>
          <w:rFonts w:ascii="Calibri" w:hAnsi="Calibri"/>
          <w:sz w:val="20"/>
          <w:szCs w:val="20"/>
        </w:rPr>
        <w:t>T-shirts</w:t>
      </w:r>
      <w:r w:rsidR="00817FB2">
        <w:rPr>
          <w:rFonts w:ascii="Calibri" w:hAnsi="Calibri"/>
          <w:sz w:val="20"/>
          <w:szCs w:val="20"/>
        </w:rPr>
        <w:t>,</w:t>
      </w:r>
      <w:r w:rsidR="0046222F" w:rsidRPr="00ED5D93">
        <w:rPr>
          <w:rFonts w:ascii="Calibri" w:hAnsi="Calibri"/>
          <w:sz w:val="20"/>
          <w:szCs w:val="20"/>
        </w:rPr>
        <w:t xml:space="preserve"> if sponsors are recognized in this </w:t>
      </w:r>
      <w:r w:rsidR="00817FB2">
        <w:rPr>
          <w:rFonts w:ascii="Calibri" w:hAnsi="Calibri"/>
          <w:sz w:val="20"/>
          <w:szCs w:val="20"/>
        </w:rPr>
        <w:t>manner.</w:t>
      </w:r>
    </w:p>
    <w:p w14:paraId="634A9D86" w14:textId="77777777" w:rsidR="00817FB2" w:rsidRPr="00817FB2" w:rsidRDefault="0003009D" w:rsidP="009C2CDF">
      <w:pPr>
        <w:numPr>
          <w:ilvl w:val="0"/>
          <w:numId w:val="20"/>
        </w:numPr>
        <w:autoSpaceDE w:val="0"/>
        <w:autoSpaceDN w:val="0"/>
        <w:adjustRightInd w:val="0"/>
        <w:ind w:hanging="180"/>
        <w:rPr>
          <w:rFonts w:ascii="Calibri" w:hAnsi="Calibri"/>
          <w:sz w:val="20"/>
          <w:szCs w:val="20"/>
        </w:rPr>
      </w:pPr>
      <w:r>
        <w:rPr>
          <w:rFonts w:ascii="Calibri" w:hAnsi="Calibri"/>
          <w:bCs/>
          <w:sz w:val="20"/>
          <w:szCs w:val="20"/>
        </w:rPr>
        <w:t>Explore Rock Springs &amp; Green River, WY</w:t>
      </w:r>
      <w:r>
        <w:rPr>
          <w:rFonts w:ascii="Calibri" w:hAnsi="Calibri"/>
          <w:sz w:val="20"/>
          <w:szCs w:val="20"/>
        </w:rPr>
        <w:t xml:space="preserve"> </w:t>
      </w:r>
      <w:r w:rsidR="00817FB2" w:rsidRPr="00817FB2">
        <w:rPr>
          <w:rFonts w:ascii="Calibri" w:hAnsi="Calibri"/>
          <w:sz w:val="20"/>
          <w:szCs w:val="20"/>
        </w:rPr>
        <w:t>T&amp;T l</w:t>
      </w:r>
      <w:r w:rsidR="00511E7B" w:rsidRPr="00817FB2">
        <w:rPr>
          <w:rFonts w:ascii="Calibri" w:hAnsi="Calibri"/>
          <w:sz w:val="20"/>
          <w:szCs w:val="20"/>
        </w:rPr>
        <w:t>ogo and written identification</w:t>
      </w:r>
      <w:r w:rsidR="00817FB2" w:rsidRPr="00817FB2">
        <w:rPr>
          <w:rFonts w:ascii="Calibri" w:hAnsi="Calibri"/>
          <w:sz w:val="20"/>
          <w:szCs w:val="20"/>
        </w:rPr>
        <w:t xml:space="preserve"> on all awards</w:t>
      </w:r>
      <w:r w:rsidR="00817FB2">
        <w:rPr>
          <w:rFonts w:ascii="Calibri" w:hAnsi="Calibri"/>
          <w:sz w:val="20"/>
          <w:szCs w:val="20"/>
        </w:rPr>
        <w:t xml:space="preserve"> (T&amp;T will provide stickers to place on each award)</w:t>
      </w:r>
      <w:r w:rsidR="00511E7B" w:rsidRPr="00817FB2">
        <w:rPr>
          <w:rFonts w:ascii="Calibri" w:hAnsi="Calibri"/>
          <w:sz w:val="20"/>
          <w:szCs w:val="20"/>
        </w:rPr>
        <w:t xml:space="preserve">: </w:t>
      </w:r>
      <w:r w:rsidR="00817FB2">
        <w:rPr>
          <w:rFonts w:ascii="Calibri" w:hAnsi="Calibri"/>
          <w:sz w:val="20"/>
          <w:szCs w:val="20"/>
        </w:rPr>
        <w:t>“</w:t>
      </w:r>
      <w:r w:rsidR="00817FB2" w:rsidRPr="0053419B">
        <w:rPr>
          <w:rFonts w:ascii="Calibri" w:hAnsi="Calibri"/>
          <w:bCs/>
          <w:sz w:val="20"/>
          <w:szCs w:val="20"/>
        </w:rPr>
        <w:t>P</w:t>
      </w:r>
      <w:r w:rsidR="00817FB2">
        <w:rPr>
          <w:rFonts w:ascii="Calibri" w:hAnsi="Calibri"/>
          <w:bCs/>
          <w:sz w:val="20"/>
          <w:szCs w:val="20"/>
        </w:rPr>
        <w:t xml:space="preserve">roduced in cooperation with </w:t>
      </w:r>
      <w:r w:rsidR="00731C28">
        <w:rPr>
          <w:rFonts w:ascii="Calibri" w:hAnsi="Calibri"/>
          <w:bCs/>
          <w:sz w:val="20"/>
          <w:szCs w:val="20"/>
        </w:rPr>
        <w:t>Explore Rock Springs &amp; Green River, WY</w:t>
      </w:r>
      <w:r w:rsidR="00817FB2">
        <w:rPr>
          <w:rFonts w:ascii="Calibri" w:hAnsi="Calibri"/>
          <w:bCs/>
          <w:sz w:val="20"/>
          <w:szCs w:val="20"/>
        </w:rPr>
        <w:t>.”</w:t>
      </w:r>
    </w:p>
    <w:p w14:paraId="408A0070" w14:textId="77777777" w:rsidR="00EF77F7" w:rsidRPr="00817FB2" w:rsidRDefault="00817FB2" w:rsidP="009C2CDF">
      <w:pPr>
        <w:numPr>
          <w:ilvl w:val="0"/>
          <w:numId w:val="20"/>
        </w:numPr>
        <w:autoSpaceDE w:val="0"/>
        <w:autoSpaceDN w:val="0"/>
        <w:adjustRightInd w:val="0"/>
        <w:ind w:hanging="18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Any other considerations and/or </w:t>
      </w:r>
      <w:r w:rsidR="0046222F" w:rsidRPr="00817FB2">
        <w:rPr>
          <w:rFonts w:ascii="Calibri" w:hAnsi="Calibri"/>
          <w:sz w:val="20"/>
          <w:szCs w:val="20"/>
        </w:rPr>
        <w:t xml:space="preserve">benefits the </w:t>
      </w:r>
      <w:r>
        <w:rPr>
          <w:rFonts w:ascii="Calibri" w:hAnsi="Calibri"/>
          <w:sz w:val="20"/>
          <w:szCs w:val="20"/>
        </w:rPr>
        <w:t xml:space="preserve">event </w:t>
      </w:r>
      <w:r w:rsidR="0046222F" w:rsidRPr="00817FB2">
        <w:rPr>
          <w:rFonts w:ascii="Calibri" w:hAnsi="Calibri"/>
          <w:sz w:val="20"/>
          <w:szCs w:val="20"/>
        </w:rPr>
        <w:t>organization provides investors or sponsors at the</w:t>
      </w:r>
      <w:r w:rsidR="00D62910" w:rsidRPr="00817FB2">
        <w:rPr>
          <w:rFonts w:ascii="Calibri" w:hAnsi="Calibri"/>
          <w:sz w:val="20"/>
          <w:szCs w:val="20"/>
        </w:rPr>
        <w:t xml:space="preserve"> </w:t>
      </w:r>
      <w:r w:rsidR="0046222F" w:rsidRPr="00817FB2">
        <w:rPr>
          <w:rFonts w:ascii="Calibri" w:hAnsi="Calibri"/>
          <w:sz w:val="20"/>
          <w:szCs w:val="20"/>
        </w:rPr>
        <w:t>same level of investment</w:t>
      </w:r>
      <w:r w:rsidR="00EF77F7" w:rsidRPr="00817FB2">
        <w:rPr>
          <w:rFonts w:ascii="Calibri" w:hAnsi="Calibri"/>
          <w:sz w:val="20"/>
          <w:szCs w:val="20"/>
        </w:rPr>
        <w:t xml:space="preserve">, with a minimum </w:t>
      </w:r>
      <w:r w:rsidR="00161CD8" w:rsidRPr="00817FB2">
        <w:rPr>
          <w:rFonts w:ascii="Calibri" w:hAnsi="Calibri"/>
          <w:sz w:val="20"/>
          <w:szCs w:val="20"/>
        </w:rPr>
        <w:t xml:space="preserve">of 2 </w:t>
      </w:r>
      <w:r w:rsidR="00EF77F7" w:rsidRPr="00817FB2">
        <w:rPr>
          <w:rFonts w:ascii="Calibri" w:hAnsi="Calibri"/>
          <w:sz w:val="20"/>
          <w:szCs w:val="20"/>
        </w:rPr>
        <w:t xml:space="preserve">event </w:t>
      </w:r>
      <w:r w:rsidR="00161CD8" w:rsidRPr="00817FB2">
        <w:rPr>
          <w:rFonts w:ascii="Calibri" w:hAnsi="Calibri"/>
          <w:sz w:val="20"/>
          <w:szCs w:val="20"/>
        </w:rPr>
        <w:t>tickets provided to the Board and staff</w:t>
      </w:r>
      <w:r>
        <w:rPr>
          <w:rFonts w:ascii="Calibri" w:hAnsi="Calibri"/>
          <w:sz w:val="20"/>
          <w:szCs w:val="20"/>
        </w:rPr>
        <w:t>.</w:t>
      </w:r>
      <w:r w:rsidR="00161CD8" w:rsidRPr="00817FB2">
        <w:rPr>
          <w:rFonts w:ascii="Calibri" w:hAnsi="Calibri"/>
          <w:sz w:val="20"/>
          <w:szCs w:val="20"/>
        </w:rPr>
        <w:t xml:space="preserve"> </w:t>
      </w:r>
    </w:p>
    <w:p w14:paraId="093F99FD" w14:textId="77777777" w:rsidR="00817FB2" w:rsidRDefault="00817FB2" w:rsidP="00EF77F7">
      <w:pPr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14:paraId="68033575" w14:textId="77777777" w:rsidR="0038140A" w:rsidRPr="00ED5D93" w:rsidRDefault="0046222F" w:rsidP="00EF77F7">
      <w:pPr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  <w:r w:rsidRPr="00ED5D93">
        <w:rPr>
          <w:rFonts w:ascii="Calibri" w:hAnsi="Calibri"/>
          <w:i/>
          <w:iCs/>
          <w:sz w:val="20"/>
          <w:szCs w:val="20"/>
        </w:rPr>
        <w:t xml:space="preserve">(The </w:t>
      </w:r>
      <w:r w:rsidR="00161CD8" w:rsidRPr="00ED5D93">
        <w:rPr>
          <w:rFonts w:ascii="Calibri" w:hAnsi="Calibri"/>
          <w:i/>
          <w:iCs/>
          <w:sz w:val="20"/>
          <w:szCs w:val="20"/>
        </w:rPr>
        <w:t xml:space="preserve">Sweetwater County Joint </w:t>
      </w:r>
      <w:r w:rsidR="00AD28ED" w:rsidRPr="00ED5D93">
        <w:rPr>
          <w:rFonts w:ascii="Calibri" w:hAnsi="Calibri"/>
          <w:i/>
          <w:iCs/>
          <w:sz w:val="20"/>
          <w:szCs w:val="20"/>
        </w:rPr>
        <w:t>Travel &amp; Tourism</w:t>
      </w:r>
      <w:r w:rsidR="00161CD8" w:rsidRPr="00ED5D93">
        <w:rPr>
          <w:rFonts w:ascii="Calibri" w:hAnsi="Calibri"/>
          <w:i/>
          <w:iCs/>
          <w:sz w:val="20"/>
          <w:szCs w:val="20"/>
        </w:rPr>
        <w:t xml:space="preserve"> Board</w:t>
      </w:r>
      <w:r w:rsidRPr="00ED5D93">
        <w:rPr>
          <w:rFonts w:ascii="Calibri" w:hAnsi="Calibri"/>
          <w:i/>
          <w:iCs/>
          <w:sz w:val="20"/>
          <w:szCs w:val="20"/>
        </w:rPr>
        <w:t xml:space="preserve"> will provide applicants with the appropriate</w:t>
      </w:r>
      <w:r w:rsidR="00161CD8" w:rsidRPr="00ED5D93">
        <w:rPr>
          <w:rFonts w:ascii="Calibri" w:hAnsi="Calibri"/>
          <w:i/>
          <w:iCs/>
          <w:sz w:val="20"/>
          <w:szCs w:val="20"/>
        </w:rPr>
        <w:t xml:space="preserve"> </w:t>
      </w:r>
      <w:r w:rsidRPr="00ED5D93">
        <w:rPr>
          <w:rFonts w:ascii="Calibri" w:hAnsi="Calibri"/>
          <w:i/>
          <w:iCs/>
          <w:sz w:val="20"/>
          <w:szCs w:val="20"/>
        </w:rPr>
        <w:t>materials</w:t>
      </w:r>
      <w:r w:rsidR="00817FB2">
        <w:rPr>
          <w:rFonts w:ascii="Calibri" w:hAnsi="Calibri"/>
          <w:i/>
          <w:iCs/>
          <w:sz w:val="20"/>
          <w:szCs w:val="20"/>
        </w:rPr>
        <w:t xml:space="preserve"> listed above</w:t>
      </w:r>
      <w:r w:rsidRPr="00ED5D93">
        <w:rPr>
          <w:rFonts w:ascii="Calibri" w:hAnsi="Calibri"/>
          <w:i/>
          <w:iCs/>
          <w:sz w:val="20"/>
          <w:szCs w:val="20"/>
        </w:rPr>
        <w:t xml:space="preserve"> for recognition upon application approval.)</w:t>
      </w:r>
    </w:p>
    <w:tbl>
      <w:tblPr>
        <w:tblW w:w="0" w:type="auto"/>
        <w:tblInd w:w="225" w:type="dxa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9135"/>
      </w:tblGrid>
      <w:tr w:rsidR="00E74BC1" w:rsidRPr="00ED5D93" w14:paraId="77DA4A70" w14:textId="77777777" w:rsidTr="00E15C0C">
        <w:tc>
          <w:tcPr>
            <w:tcW w:w="9185" w:type="dxa"/>
          </w:tcPr>
          <w:p w14:paraId="5E26AC55" w14:textId="77777777" w:rsidR="0063184A" w:rsidRPr="000C284C" w:rsidRDefault="0063184A" w:rsidP="0063184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A45D5B">
              <w:rPr>
                <w:rFonts w:ascii="Calibri" w:hAnsi="Calibri"/>
                <w:b/>
                <w:bCs/>
                <w:sz w:val="20"/>
                <w:szCs w:val="20"/>
                <w:highlight w:val="yellow"/>
              </w:rPr>
              <w:lastRenderedPageBreak/>
              <w:t>Event Logo and Photography</w:t>
            </w:r>
            <w:r w:rsidRPr="000C284C">
              <w:rPr>
                <w:rFonts w:ascii="Calibri" w:hAnsi="Calibri"/>
                <w:b/>
                <w:bCs/>
                <w:sz w:val="20"/>
                <w:szCs w:val="20"/>
              </w:rPr>
              <w:br/>
            </w:r>
            <w:r w:rsidRPr="000C284C">
              <w:rPr>
                <w:rFonts w:ascii="Calibri" w:hAnsi="Calibri"/>
                <w:sz w:val="20"/>
                <w:szCs w:val="20"/>
              </w:rPr>
              <w:t xml:space="preserve">The T&amp;T Board requires that event </w:t>
            </w:r>
            <w:r w:rsidRPr="000C284C">
              <w:rPr>
                <w:rFonts w:ascii="Calibri" w:hAnsi="Calibri"/>
                <w:sz w:val="20"/>
                <w:szCs w:val="20"/>
                <w:u w:val="single"/>
              </w:rPr>
              <w:t>photography</w:t>
            </w:r>
            <w:r w:rsidRPr="000C284C">
              <w:rPr>
                <w:rFonts w:ascii="Calibri" w:hAnsi="Calibri"/>
                <w:sz w:val="20"/>
                <w:szCs w:val="20"/>
              </w:rPr>
              <w:t xml:space="preserve"> that is </w:t>
            </w:r>
            <w:proofErr w:type="gramStart"/>
            <w:r w:rsidRPr="000C284C">
              <w:rPr>
                <w:rFonts w:ascii="Calibri" w:hAnsi="Calibri"/>
                <w:sz w:val="20"/>
                <w:szCs w:val="20"/>
              </w:rPr>
              <w:t>on-hand</w:t>
            </w:r>
            <w:proofErr w:type="gramEnd"/>
            <w:r w:rsidRPr="000C284C">
              <w:rPr>
                <w:rFonts w:ascii="Calibri" w:hAnsi="Calibri"/>
                <w:sz w:val="20"/>
                <w:szCs w:val="20"/>
              </w:rPr>
              <w:t xml:space="preserve"> before the event </w:t>
            </w:r>
            <w:proofErr w:type="gramStart"/>
            <w:r w:rsidRPr="000C284C">
              <w:rPr>
                <w:rFonts w:ascii="Calibri" w:hAnsi="Calibri"/>
                <w:sz w:val="20"/>
                <w:szCs w:val="20"/>
              </w:rPr>
              <w:t>and also</w:t>
            </w:r>
            <w:proofErr w:type="gramEnd"/>
            <w:r w:rsidRPr="000C284C">
              <w:rPr>
                <w:rFonts w:ascii="Calibri" w:hAnsi="Calibri"/>
                <w:sz w:val="20"/>
                <w:szCs w:val="20"/>
              </w:rPr>
              <w:t xml:space="preserve"> photography taken at the event is to be </w:t>
            </w:r>
            <w:r w:rsidRPr="000C284C">
              <w:rPr>
                <w:rFonts w:ascii="Calibri" w:hAnsi="Calibri"/>
                <w:sz w:val="20"/>
                <w:szCs w:val="20"/>
                <w:u w:val="single"/>
              </w:rPr>
              <w:t>shared with the T&amp;T Board</w:t>
            </w:r>
            <w:r w:rsidRPr="000C284C">
              <w:rPr>
                <w:rFonts w:ascii="Calibri" w:hAnsi="Calibri"/>
                <w:sz w:val="20"/>
                <w:szCs w:val="20"/>
              </w:rPr>
              <w:t xml:space="preserve"> pre-event and post-event. </w:t>
            </w:r>
          </w:p>
          <w:p w14:paraId="0CAE2920" w14:textId="77777777" w:rsidR="0063184A" w:rsidRPr="000C284C" w:rsidRDefault="0063184A" w:rsidP="0063184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ind w:hanging="180"/>
              <w:rPr>
                <w:rFonts w:ascii="Calibri" w:hAnsi="Calibri"/>
                <w:sz w:val="20"/>
                <w:szCs w:val="20"/>
              </w:rPr>
            </w:pPr>
            <w:r w:rsidRPr="000C284C">
              <w:rPr>
                <w:rFonts w:ascii="Calibri" w:hAnsi="Calibri"/>
                <w:sz w:val="20"/>
                <w:szCs w:val="20"/>
              </w:rPr>
              <w:t xml:space="preserve">Event photography will be used to help market the event on the TourWyoming.com event calendar, T&amp;T e-newsletters, </w:t>
            </w:r>
            <w:r w:rsidR="00DE7846" w:rsidRPr="000C284C">
              <w:rPr>
                <w:rFonts w:ascii="Calibri" w:hAnsi="Calibri"/>
                <w:sz w:val="20"/>
                <w:szCs w:val="20"/>
              </w:rPr>
              <w:t xml:space="preserve">T&amp;T </w:t>
            </w:r>
            <w:r w:rsidRPr="000C284C">
              <w:rPr>
                <w:rFonts w:ascii="Calibri" w:hAnsi="Calibri"/>
                <w:sz w:val="20"/>
                <w:szCs w:val="20"/>
              </w:rPr>
              <w:t>marketing, etc.</w:t>
            </w:r>
          </w:p>
          <w:p w14:paraId="106C67DA" w14:textId="77777777" w:rsidR="0063184A" w:rsidRPr="000C284C" w:rsidRDefault="0063184A" w:rsidP="0063184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284C">
              <w:rPr>
                <w:rFonts w:ascii="Calibri" w:hAnsi="Calibri"/>
                <w:sz w:val="20"/>
                <w:szCs w:val="20"/>
              </w:rPr>
              <w:t xml:space="preserve">The T&amp;T Board requires that the event </w:t>
            </w:r>
            <w:r w:rsidRPr="000C284C">
              <w:rPr>
                <w:rFonts w:ascii="Calibri" w:hAnsi="Calibri"/>
                <w:sz w:val="20"/>
                <w:szCs w:val="20"/>
                <w:u w:val="single"/>
              </w:rPr>
              <w:t>logo</w:t>
            </w:r>
            <w:r w:rsidR="0038140A" w:rsidRPr="000C284C">
              <w:rPr>
                <w:rFonts w:ascii="Calibri" w:hAnsi="Calibri"/>
                <w:sz w:val="20"/>
                <w:szCs w:val="20"/>
                <w:u w:val="single"/>
              </w:rPr>
              <w:t xml:space="preserve"> </w:t>
            </w:r>
            <w:r w:rsidRPr="000C284C">
              <w:rPr>
                <w:rFonts w:ascii="Calibri" w:hAnsi="Calibri"/>
                <w:sz w:val="20"/>
                <w:szCs w:val="20"/>
                <w:u w:val="single"/>
              </w:rPr>
              <w:t>be shared with the T&amp;T Board</w:t>
            </w:r>
            <w:r w:rsidRPr="000C284C">
              <w:rPr>
                <w:rFonts w:ascii="Calibri" w:hAnsi="Calibri"/>
                <w:sz w:val="20"/>
                <w:szCs w:val="20"/>
              </w:rPr>
              <w:t xml:space="preserve"> pre-event.</w:t>
            </w:r>
          </w:p>
          <w:p w14:paraId="29D8C4A7" w14:textId="77777777" w:rsidR="0063184A" w:rsidRPr="000C284C" w:rsidRDefault="00DE7846" w:rsidP="004D2E44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ind w:hanging="18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0C284C">
              <w:rPr>
                <w:rFonts w:ascii="Calibri" w:hAnsi="Calibri"/>
                <w:sz w:val="20"/>
                <w:szCs w:val="20"/>
              </w:rPr>
              <w:t>The e</w:t>
            </w:r>
            <w:r w:rsidR="0063184A" w:rsidRPr="000C284C">
              <w:rPr>
                <w:rFonts w:ascii="Calibri" w:hAnsi="Calibri"/>
                <w:sz w:val="20"/>
                <w:szCs w:val="20"/>
              </w:rPr>
              <w:t xml:space="preserve">vent </w:t>
            </w:r>
            <w:r w:rsidRPr="000C284C">
              <w:rPr>
                <w:rFonts w:ascii="Calibri" w:hAnsi="Calibri"/>
                <w:sz w:val="20"/>
                <w:szCs w:val="20"/>
              </w:rPr>
              <w:t>logo</w:t>
            </w:r>
            <w:r w:rsidR="0063184A" w:rsidRPr="000C284C">
              <w:rPr>
                <w:rFonts w:ascii="Calibri" w:hAnsi="Calibri"/>
                <w:sz w:val="20"/>
                <w:szCs w:val="20"/>
              </w:rPr>
              <w:t xml:space="preserve"> will be used to help market the event on the TourWyoming.com event calendar, T&amp;T e-newsletters, </w:t>
            </w:r>
            <w:r w:rsidRPr="000C284C">
              <w:rPr>
                <w:rFonts w:ascii="Calibri" w:hAnsi="Calibri"/>
                <w:sz w:val="20"/>
                <w:szCs w:val="20"/>
              </w:rPr>
              <w:t xml:space="preserve">T&amp;T </w:t>
            </w:r>
            <w:r w:rsidR="0063184A" w:rsidRPr="000C284C">
              <w:rPr>
                <w:rFonts w:ascii="Calibri" w:hAnsi="Calibri"/>
                <w:sz w:val="20"/>
                <w:szCs w:val="20"/>
              </w:rPr>
              <w:t xml:space="preserve">marketing, etc. </w:t>
            </w:r>
          </w:p>
          <w:p w14:paraId="7BFD05D1" w14:textId="77777777" w:rsidR="00E15C0C" w:rsidRPr="005F72D1" w:rsidRDefault="00E15C0C" w:rsidP="00E15C0C">
            <w:pPr>
              <w:pBdr>
                <w:bottom w:val="single" w:sz="4" w:space="9" w:color="000000"/>
              </w:pBdr>
              <w:rPr>
                <w:rFonts w:ascii="Garamond" w:hAnsi="Garamond" w:cs="Garamond"/>
                <w:color w:val="D9D9D9"/>
              </w:rPr>
            </w:pPr>
          </w:p>
          <w:p w14:paraId="34D52A3F" w14:textId="77777777" w:rsidR="0063184A" w:rsidRPr="005F72D1" w:rsidRDefault="0063184A" w:rsidP="004D2E44">
            <w:pPr>
              <w:rPr>
                <w:rFonts w:ascii="Calibri" w:hAnsi="Calibri"/>
                <w:b/>
                <w:bCs/>
                <w:color w:val="D9D9D9"/>
                <w:sz w:val="20"/>
                <w:szCs w:val="20"/>
              </w:rPr>
            </w:pPr>
          </w:p>
          <w:p w14:paraId="70C28E85" w14:textId="77777777" w:rsidR="00E15C0C" w:rsidRDefault="00E15C0C" w:rsidP="004D2E44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72E28A23" w14:textId="77777777" w:rsidR="00E74BC1" w:rsidRPr="00ED5D93" w:rsidRDefault="007A45C9" w:rsidP="00DD48B0">
            <w:pPr>
              <w:rPr>
                <w:rFonts w:ascii="Calibri" w:hAnsi="Calibri"/>
                <w:sz w:val="20"/>
                <w:szCs w:val="20"/>
                <w:u w:val="single"/>
              </w:rPr>
            </w:pPr>
            <w:r w:rsidRPr="004D2E44">
              <w:rPr>
                <w:rFonts w:ascii="Calibri" w:hAnsi="Calibri"/>
                <w:b/>
                <w:bCs/>
                <w:sz w:val="20"/>
                <w:szCs w:val="20"/>
              </w:rPr>
              <w:t>1.</w:t>
            </w:r>
            <w:r w:rsidRPr="00ED5D9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E74BC1" w:rsidRPr="00ED5D9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Advertising &amp; Marketing Grants</w:t>
            </w:r>
            <w:r w:rsidR="00E74BC1" w:rsidRPr="00ED5D9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br/>
            </w:r>
            <w:r w:rsidR="00E35850" w:rsidRPr="00ED5D93">
              <w:rPr>
                <w:rFonts w:ascii="Calibri" w:hAnsi="Calibri"/>
                <w:sz w:val="20"/>
                <w:szCs w:val="20"/>
              </w:rPr>
              <w:t xml:space="preserve">Applicants that need to advertise to </w:t>
            </w:r>
            <w:r w:rsidR="00DD48B0">
              <w:rPr>
                <w:rFonts w:ascii="Calibri" w:hAnsi="Calibri"/>
                <w:sz w:val="20"/>
                <w:szCs w:val="20"/>
              </w:rPr>
              <w:t>generate</w:t>
            </w:r>
            <w:r w:rsidR="00E35850" w:rsidRPr="00ED5D9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F60C9B" w:rsidRPr="00ED5D93">
              <w:rPr>
                <w:rFonts w:ascii="Calibri" w:hAnsi="Calibri"/>
                <w:sz w:val="20"/>
                <w:szCs w:val="20"/>
              </w:rPr>
              <w:t xml:space="preserve">out-of-county </w:t>
            </w:r>
            <w:r w:rsidR="00E35850" w:rsidRPr="00ED5D93">
              <w:rPr>
                <w:rFonts w:ascii="Calibri" w:hAnsi="Calibri"/>
                <w:sz w:val="20"/>
                <w:szCs w:val="20"/>
              </w:rPr>
              <w:t>attendees</w:t>
            </w:r>
            <w:r w:rsidR="00F60C9B" w:rsidRPr="00ED5D93">
              <w:rPr>
                <w:rFonts w:ascii="Calibri" w:hAnsi="Calibri"/>
                <w:sz w:val="20"/>
                <w:szCs w:val="20"/>
              </w:rPr>
              <w:t xml:space="preserve"> and participants</w:t>
            </w:r>
            <w:r w:rsidR="00E35850" w:rsidRPr="00ED5D93">
              <w:rPr>
                <w:rFonts w:ascii="Calibri" w:hAnsi="Calibri"/>
                <w:sz w:val="20"/>
                <w:szCs w:val="20"/>
              </w:rPr>
              <w:t xml:space="preserve"> to </w:t>
            </w:r>
            <w:r w:rsidR="00F34B55">
              <w:rPr>
                <w:rFonts w:ascii="Calibri" w:hAnsi="Calibri"/>
                <w:sz w:val="20"/>
                <w:szCs w:val="20"/>
              </w:rPr>
              <w:t>an event may qualify for an Advertising &amp; Marketing G</w:t>
            </w:r>
            <w:r w:rsidR="00E35850" w:rsidRPr="00ED5D93">
              <w:rPr>
                <w:rFonts w:ascii="Calibri" w:hAnsi="Calibri"/>
                <w:sz w:val="20"/>
                <w:szCs w:val="20"/>
              </w:rPr>
              <w:t xml:space="preserve">rant. The </w:t>
            </w:r>
            <w:r w:rsidR="00E35850" w:rsidRPr="00ED5D9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Advertising &amp; Marketing Grant Application</w:t>
            </w:r>
            <w:r w:rsidR="00E35850" w:rsidRPr="00ED5D93">
              <w:rPr>
                <w:rFonts w:ascii="Calibri" w:hAnsi="Calibri"/>
                <w:sz w:val="20"/>
                <w:szCs w:val="20"/>
              </w:rPr>
              <w:t xml:space="preserve"> form is to be </w:t>
            </w:r>
            <w:r w:rsidR="004D2E44">
              <w:rPr>
                <w:rFonts w:ascii="Calibri" w:hAnsi="Calibri"/>
                <w:sz w:val="20"/>
                <w:szCs w:val="20"/>
              </w:rPr>
              <w:t xml:space="preserve">printed from Grant &amp; Board Information page on TourWyoming.com page, filled out and </w:t>
            </w:r>
            <w:r w:rsidR="00E35850" w:rsidRPr="00ED5D93">
              <w:rPr>
                <w:rFonts w:ascii="Calibri" w:hAnsi="Calibri"/>
                <w:sz w:val="20"/>
                <w:szCs w:val="20"/>
              </w:rPr>
              <w:t>completed</w:t>
            </w:r>
            <w:r w:rsidR="004D2E44">
              <w:rPr>
                <w:rFonts w:ascii="Calibri" w:hAnsi="Calibri"/>
                <w:sz w:val="20"/>
                <w:szCs w:val="20"/>
              </w:rPr>
              <w:t>,</w:t>
            </w:r>
            <w:r w:rsidR="00F34B55">
              <w:rPr>
                <w:rFonts w:ascii="Calibri" w:hAnsi="Calibri"/>
                <w:sz w:val="20"/>
                <w:szCs w:val="20"/>
              </w:rPr>
              <w:t xml:space="preserve"> and turned in</w:t>
            </w:r>
            <w:r w:rsidR="004D2E44">
              <w:rPr>
                <w:rFonts w:ascii="Calibri" w:hAnsi="Calibri"/>
                <w:sz w:val="20"/>
                <w:szCs w:val="20"/>
              </w:rPr>
              <w:t>to the T&amp;T office</w:t>
            </w:r>
            <w:r w:rsidR="00F34B55">
              <w:rPr>
                <w:rFonts w:ascii="Calibri" w:hAnsi="Calibri"/>
                <w:sz w:val="20"/>
                <w:szCs w:val="20"/>
              </w:rPr>
              <w:t xml:space="preserve"> by the appropriate deadline, </w:t>
            </w:r>
            <w:r w:rsidR="004D2E44">
              <w:rPr>
                <w:rFonts w:ascii="Calibri" w:hAnsi="Calibri"/>
                <w:sz w:val="20"/>
                <w:szCs w:val="20"/>
              </w:rPr>
              <w:t xml:space="preserve">also </w:t>
            </w:r>
            <w:r w:rsidR="00F34B55">
              <w:rPr>
                <w:rFonts w:ascii="Calibri" w:hAnsi="Calibri"/>
                <w:sz w:val="20"/>
                <w:szCs w:val="20"/>
              </w:rPr>
              <w:t xml:space="preserve">found listed on the Grant &amp; Board Information page on TourWyoming.com, that aligns with the </w:t>
            </w:r>
            <w:r w:rsidR="004D2E44">
              <w:rPr>
                <w:rFonts w:ascii="Calibri" w:hAnsi="Calibri"/>
                <w:sz w:val="20"/>
                <w:szCs w:val="20"/>
              </w:rPr>
              <w:t xml:space="preserve">respective </w:t>
            </w:r>
            <w:r w:rsidR="00F34B55">
              <w:rPr>
                <w:rFonts w:ascii="Calibri" w:hAnsi="Calibri"/>
                <w:sz w:val="20"/>
                <w:szCs w:val="20"/>
              </w:rPr>
              <w:t>event</w:t>
            </w:r>
            <w:r w:rsidR="00E35850" w:rsidRPr="00ED5D93">
              <w:rPr>
                <w:rFonts w:ascii="Calibri" w:hAnsi="Calibri"/>
                <w:sz w:val="20"/>
                <w:szCs w:val="20"/>
              </w:rPr>
              <w:t>.</w:t>
            </w:r>
            <w:r w:rsidR="00F34B55">
              <w:rPr>
                <w:rFonts w:ascii="Calibri" w:hAnsi="Calibri"/>
                <w:sz w:val="20"/>
                <w:szCs w:val="20"/>
              </w:rPr>
              <w:br/>
            </w:r>
          </w:p>
        </w:tc>
      </w:tr>
      <w:tr w:rsidR="00E74BC1" w:rsidRPr="00ED5D93" w14:paraId="22C4FFAB" w14:textId="77777777" w:rsidTr="00E15C0C">
        <w:tc>
          <w:tcPr>
            <w:tcW w:w="9185" w:type="dxa"/>
          </w:tcPr>
          <w:p w14:paraId="0C668FEB" w14:textId="77777777" w:rsidR="00B65436" w:rsidRPr="009C2CDF" w:rsidRDefault="00C36D35" w:rsidP="00E74BC1">
            <w:pPr>
              <w:rPr>
                <w:rFonts w:ascii="Calibri" w:hAnsi="Calibri"/>
                <w:i/>
                <w:sz w:val="20"/>
                <w:szCs w:val="20"/>
              </w:rPr>
            </w:pPr>
            <w:r w:rsidRPr="009C2CDF">
              <w:rPr>
                <w:rFonts w:ascii="Calibri" w:hAnsi="Calibri"/>
                <w:i/>
                <w:sz w:val="20"/>
                <w:szCs w:val="20"/>
              </w:rPr>
              <w:t xml:space="preserve">Advertising </w:t>
            </w:r>
            <w:r w:rsidR="00B65436" w:rsidRPr="009C2CDF">
              <w:rPr>
                <w:rFonts w:ascii="Calibri" w:hAnsi="Calibri"/>
                <w:i/>
                <w:sz w:val="20"/>
                <w:szCs w:val="20"/>
              </w:rPr>
              <w:t>Mediums</w:t>
            </w:r>
          </w:p>
          <w:p w14:paraId="55ABED22" w14:textId="77777777" w:rsidR="00CA4E1F" w:rsidRPr="00ED5D93" w:rsidRDefault="00E74BC1" w:rsidP="005C2CB5">
            <w:pPr>
              <w:rPr>
                <w:rFonts w:ascii="Calibri" w:hAnsi="Calibri"/>
                <w:sz w:val="20"/>
                <w:szCs w:val="20"/>
              </w:rPr>
            </w:pPr>
            <w:r w:rsidRPr="00ED5D93">
              <w:rPr>
                <w:rFonts w:ascii="Calibri" w:hAnsi="Calibri"/>
                <w:sz w:val="20"/>
                <w:szCs w:val="20"/>
              </w:rPr>
              <w:t xml:space="preserve">The Sweetwater County Joint </w:t>
            </w:r>
            <w:r w:rsidR="00AD28ED" w:rsidRPr="00ED5D93">
              <w:rPr>
                <w:rFonts w:ascii="Calibri" w:hAnsi="Calibri"/>
                <w:sz w:val="20"/>
                <w:szCs w:val="20"/>
              </w:rPr>
              <w:t>Travel &amp; Tourism</w:t>
            </w:r>
            <w:r w:rsidRPr="00ED5D93">
              <w:rPr>
                <w:rFonts w:ascii="Calibri" w:hAnsi="Calibri"/>
                <w:sz w:val="20"/>
                <w:szCs w:val="20"/>
              </w:rPr>
              <w:t xml:space="preserve"> Board will consider the </w:t>
            </w:r>
            <w:r w:rsidR="00C36D35">
              <w:rPr>
                <w:rFonts w:ascii="Calibri" w:hAnsi="Calibri"/>
                <w:sz w:val="20"/>
                <w:szCs w:val="20"/>
              </w:rPr>
              <w:t>following advertising mediums eligible for Advertising &amp; M</w:t>
            </w:r>
            <w:r w:rsidRPr="00ED5D93">
              <w:rPr>
                <w:rFonts w:ascii="Calibri" w:hAnsi="Calibri"/>
                <w:sz w:val="20"/>
                <w:szCs w:val="20"/>
              </w:rPr>
              <w:t>ar</w:t>
            </w:r>
            <w:r w:rsidR="00C36D35">
              <w:rPr>
                <w:rFonts w:ascii="Calibri" w:hAnsi="Calibri"/>
                <w:sz w:val="20"/>
                <w:szCs w:val="20"/>
              </w:rPr>
              <w:t>keting Grants.</w:t>
            </w:r>
            <w:r w:rsidRPr="00ED5D9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C36D35">
              <w:rPr>
                <w:rFonts w:ascii="Calibri" w:hAnsi="Calibri"/>
                <w:sz w:val="20"/>
                <w:szCs w:val="20"/>
              </w:rPr>
              <w:t>H</w:t>
            </w:r>
            <w:r w:rsidRPr="00ED5D93">
              <w:rPr>
                <w:rFonts w:ascii="Calibri" w:hAnsi="Calibri"/>
                <w:sz w:val="20"/>
                <w:szCs w:val="20"/>
              </w:rPr>
              <w:t>owever, reimbu</w:t>
            </w:r>
            <w:r w:rsidR="00C36D35">
              <w:rPr>
                <w:rFonts w:ascii="Calibri" w:hAnsi="Calibri"/>
                <w:sz w:val="20"/>
                <w:szCs w:val="20"/>
              </w:rPr>
              <w:t>rsement is limited to 30% of in-</w:t>
            </w:r>
            <w:r w:rsidRPr="00ED5D93">
              <w:rPr>
                <w:rFonts w:ascii="Calibri" w:hAnsi="Calibri"/>
                <w:sz w:val="20"/>
                <w:szCs w:val="20"/>
              </w:rPr>
              <w:t xml:space="preserve">county advertising expenditures and 100% of </w:t>
            </w:r>
            <w:r w:rsidR="00C36D35">
              <w:rPr>
                <w:rFonts w:ascii="Calibri" w:hAnsi="Calibri"/>
                <w:sz w:val="20"/>
                <w:szCs w:val="20"/>
              </w:rPr>
              <w:t>out-of-</w:t>
            </w:r>
            <w:r w:rsidR="005B1900" w:rsidRPr="00ED5D93">
              <w:rPr>
                <w:rFonts w:ascii="Calibri" w:hAnsi="Calibri"/>
                <w:sz w:val="20"/>
                <w:szCs w:val="20"/>
              </w:rPr>
              <w:t>county advertising expenditures:</w:t>
            </w:r>
            <w:r w:rsidRPr="00ED5D93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3FB5051F" w14:textId="77777777" w:rsidR="00E74BC1" w:rsidRPr="00ED5D93" w:rsidRDefault="00E74BC1" w:rsidP="009C2CDF">
            <w:pPr>
              <w:numPr>
                <w:ilvl w:val="0"/>
                <w:numId w:val="10"/>
              </w:numPr>
              <w:ind w:left="495" w:hanging="135"/>
              <w:rPr>
                <w:rFonts w:ascii="Calibri" w:hAnsi="Calibri"/>
                <w:sz w:val="20"/>
                <w:szCs w:val="20"/>
              </w:rPr>
            </w:pPr>
            <w:r w:rsidRPr="00ED5D93">
              <w:rPr>
                <w:rFonts w:ascii="Calibri" w:hAnsi="Calibri"/>
                <w:sz w:val="20"/>
                <w:szCs w:val="20"/>
              </w:rPr>
              <w:t xml:space="preserve">Brochures </w:t>
            </w:r>
          </w:p>
          <w:p w14:paraId="1E9252F3" w14:textId="77777777" w:rsidR="00DD48B0" w:rsidRDefault="00E74BC1" w:rsidP="00DD48B0">
            <w:pPr>
              <w:numPr>
                <w:ilvl w:val="0"/>
                <w:numId w:val="10"/>
              </w:numPr>
              <w:ind w:left="495" w:hanging="135"/>
              <w:rPr>
                <w:rFonts w:ascii="Calibri" w:hAnsi="Calibri"/>
                <w:sz w:val="20"/>
                <w:szCs w:val="20"/>
              </w:rPr>
            </w:pPr>
            <w:r w:rsidRPr="00ED5D93">
              <w:rPr>
                <w:rFonts w:ascii="Calibri" w:hAnsi="Calibri"/>
                <w:sz w:val="20"/>
                <w:szCs w:val="20"/>
              </w:rPr>
              <w:t>Posters and Promotional Flyers</w:t>
            </w:r>
            <w:r w:rsidR="00DD48B0">
              <w:rPr>
                <w:rFonts w:ascii="Calibri" w:hAnsi="Calibri"/>
                <w:sz w:val="20"/>
                <w:szCs w:val="20"/>
              </w:rPr>
              <w:t xml:space="preserve"> – </w:t>
            </w:r>
            <w:r w:rsidR="00DD48B0" w:rsidRPr="00A45D5B">
              <w:rPr>
                <w:rFonts w:ascii="Calibri" w:hAnsi="Calibri"/>
                <w:sz w:val="20"/>
                <w:szCs w:val="20"/>
                <w:highlight w:val="yellow"/>
              </w:rPr>
              <w:t>Three (3) print bids are required</w:t>
            </w:r>
            <w:r w:rsidR="00DD48B0">
              <w:rPr>
                <w:rFonts w:ascii="Calibri" w:hAnsi="Calibri"/>
                <w:sz w:val="20"/>
                <w:szCs w:val="20"/>
              </w:rPr>
              <w:t xml:space="preserve"> by the T&amp;T Board.</w:t>
            </w:r>
          </w:p>
          <w:p w14:paraId="6E850233" w14:textId="77777777" w:rsidR="00DD48B0" w:rsidRDefault="00CA4E1F" w:rsidP="00DD48B0">
            <w:pPr>
              <w:numPr>
                <w:ilvl w:val="0"/>
                <w:numId w:val="10"/>
              </w:numPr>
              <w:ind w:left="495" w:hanging="135"/>
              <w:rPr>
                <w:rFonts w:ascii="Calibri" w:hAnsi="Calibri"/>
                <w:sz w:val="20"/>
                <w:szCs w:val="20"/>
              </w:rPr>
            </w:pPr>
            <w:r w:rsidRPr="00DD48B0">
              <w:rPr>
                <w:rFonts w:ascii="Calibri" w:hAnsi="Calibri"/>
                <w:sz w:val="20"/>
                <w:szCs w:val="20"/>
              </w:rPr>
              <w:t>Billboards</w:t>
            </w:r>
          </w:p>
          <w:p w14:paraId="7FB25B21" w14:textId="77777777" w:rsidR="00DD48B0" w:rsidRDefault="005928EB" w:rsidP="00DD48B0">
            <w:pPr>
              <w:numPr>
                <w:ilvl w:val="0"/>
                <w:numId w:val="10"/>
              </w:numPr>
              <w:ind w:left="495" w:hanging="135"/>
              <w:rPr>
                <w:rFonts w:ascii="Calibri" w:hAnsi="Calibri"/>
                <w:sz w:val="20"/>
                <w:szCs w:val="20"/>
              </w:rPr>
            </w:pPr>
            <w:r w:rsidRPr="00DD48B0">
              <w:rPr>
                <w:rFonts w:ascii="Calibri" w:hAnsi="Calibri"/>
                <w:sz w:val="20"/>
                <w:szCs w:val="20"/>
              </w:rPr>
              <w:t>Magazine advertising</w:t>
            </w:r>
          </w:p>
          <w:p w14:paraId="785F03E3" w14:textId="77777777" w:rsidR="00DD48B0" w:rsidRDefault="005928EB" w:rsidP="00DD48B0">
            <w:pPr>
              <w:numPr>
                <w:ilvl w:val="0"/>
                <w:numId w:val="10"/>
              </w:numPr>
              <w:ind w:left="495" w:hanging="135"/>
              <w:rPr>
                <w:rFonts w:ascii="Calibri" w:hAnsi="Calibri"/>
                <w:sz w:val="20"/>
                <w:szCs w:val="20"/>
              </w:rPr>
            </w:pPr>
            <w:r w:rsidRPr="00DD48B0">
              <w:rPr>
                <w:rFonts w:ascii="Calibri" w:hAnsi="Calibri"/>
                <w:sz w:val="20"/>
                <w:szCs w:val="20"/>
              </w:rPr>
              <w:t>Newspaper advertising</w:t>
            </w:r>
          </w:p>
          <w:p w14:paraId="702501E4" w14:textId="77777777" w:rsidR="00DD48B0" w:rsidRDefault="005928EB" w:rsidP="00DD48B0">
            <w:pPr>
              <w:numPr>
                <w:ilvl w:val="0"/>
                <w:numId w:val="10"/>
              </w:numPr>
              <w:ind w:left="495" w:hanging="135"/>
              <w:rPr>
                <w:rFonts w:ascii="Calibri" w:hAnsi="Calibri"/>
                <w:sz w:val="20"/>
                <w:szCs w:val="20"/>
              </w:rPr>
            </w:pPr>
            <w:r w:rsidRPr="00DD48B0">
              <w:rPr>
                <w:rFonts w:ascii="Calibri" w:hAnsi="Calibri"/>
                <w:sz w:val="20"/>
                <w:szCs w:val="20"/>
              </w:rPr>
              <w:t>Radio advertising</w:t>
            </w:r>
          </w:p>
          <w:p w14:paraId="56C66D5B" w14:textId="77777777" w:rsidR="005B1900" w:rsidRPr="00DD48B0" w:rsidRDefault="005928EB" w:rsidP="00DD48B0">
            <w:pPr>
              <w:numPr>
                <w:ilvl w:val="0"/>
                <w:numId w:val="10"/>
              </w:numPr>
              <w:ind w:left="495" w:hanging="135"/>
              <w:rPr>
                <w:rFonts w:ascii="Calibri" w:hAnsi="Calibri"/>
                <w:sz w:val="20"/>
                <w:szCs w:val="20"/>
              </w:rPr>
            </w:pPr>
            <w:r w:rsidRPr="00DD48B0">
              <w:rPr>
                <w:rFonts w:ascii="Calibri" w:hAnsi="Calibri"/>
                <w:sz w:val="20"/>
                <w:szCs w:val="20"/>
              </w:rPr>
              <w:t>Television advertising</w:t>
            </w:r>
          </w:p>
          <w:p w14:paraId="155E1AB2" w14:textId="77777777" w:rsidR="005928EB" w:rsidRPr="005928EB" w:rsidRDefault="005928EB" w:rsidP="005928EB">
            <w:pPr>
              <w:ind w:left="1035"/>
              <w:rPr>
                <w:rFonts w:ascii="Calibri" w:hAnsi="Calibri"/>
                <w:sz w:val="20"/>
                <w:szCs w:val="20"/>
              </w:rPr>
            </w:pPr>
          </w:p>
          <w:p w14:paraId="5632E1F3" w14:textId="77777777" w:rsidR="005B1900" w:rsidRDefault="005B1900" w:rsidP="005B1900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ED5D93">
              <w:rPr>
                <w:rFonts w:ascii="Calibri" w:hAnsi="Calibri"/>
                <w:b/>
                <w:bCs/>
                <w:sz w:val="20"/>
                <w:szCs w:val="20"/>
              </w:rPr>
              <w:t xml:space="preserve">The </w:t>
            </w:r>
            <w:r w:rsidR="00824951" w:rsidRPr="00ED5D93">
              <w:rPr>
                <w:rFonts w:ascii="Calibri" w:hAnsi="Calibri"/>
                <w:b/>
                <w:bCs/>
                <w:sz w:val="20"/>
                <w:szCs w:val="20"/>
              </w:rPr>
              <w:t>maximum application amount is $6</w:t>
            </w:r>
            <w:r w:rsidRPr="00ED5D93">
              <w:rPr>
                <w:rFonts w:ascii="Calibri" w:hAnsi="Calibri"/>
                <w:b/>
                <w:bCs/>
                <w:sz w:val="20"/>
                <w:szCs w:val="20"/>
              </w:rPr>
              <w:t>,000.00.</w:t>
            </w:r>
          </w:p>
          <w:p w14:paraId="79130576" w14:textId="77777777" w:rsidR="00F34B55" w:rsidRDefault="00F34B55" w:rsidP="00F34B55">
            <w:pPr>
              <w:rPr>
                <w:rFonts w:ascii="Calibri" w:hAnsi="Calibri"/>
                <w:sz w:val="20"/>
                <w:szCs w:val="20"/>
                <w:u w:val="single"/>
              </w:rPr>
            </w:pPr>
          </w:p>
          <w:p w14:paraId="69C56611" w14:textId="77777777" w:rsidR="00F34B55" w:rsidRPr="009C2CDF" w:rsidRDefault="00F34B55" w:rsidP="00F34B55">
            <w:pPr>
              <w:rPr>
                <w:rFonts w:ascii="Calibri" w:hAnsi="Calibri"/>
                <w:i/>
                <w:sz w:val="20"/>
                <w:szCs w:val="20"/>
              </w:rPr>
            </w:pPr>
            <w:r w:rsidRPr="009C2CDF">
              <w:rPr>
                <w:rFonts w:ascii="Calibri" w:hAnsi="Calibri"/>
                <w:i/>
                <w:sz w:val="20"/>
                <w:szCs w:val="20"/>
              </w:rPr>
              <w:t>Marketing Bonus (Advertising &amp; Marketing and Sponsorship Grants)</w:t>
            </w:r>
          </w:p>
          <w:p w14:paraId="54E99116" w14:textId="77777777" w:rsidR="00F34B55" w:rsidRPr="00ED5D93" w:rsidRDefault="00F34B55" w:rsidP="005B1900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ED5D93">
              <w:rPr>
                <w:rFonts w:ascii="Calibri" w:hAnsi="Calibri"/>
                <w:sz w:val="20"/>
                <w:szCs w:val="20"/>
              </w:rPr>
              <w:t xml:space="preserve">The Sweetwater County Joint Travel &amp; Tourism Board will provide marketing bonuses to grant applicants that would benefit from additional out-of-county advertising. The marketing bonus will be 25% of the approved grant amount and will be implemented </w:t>
            </w:r>
            <w:r w:rsidR="000532BF">
              <w:rPr>
                <w:rFonts w:ascii="Calibri" w:hAnsi="Calibri"/>
                <w:sz w:val="20"/>
                <w:szCs w:val="20"/>
              </w:rPr>
              <w:t xml:space="preserve">by the Travel &amp; Tourism </w:t>
            </w:r>
            <w:proofErr w:type="gramStart"/>
            <w:r w:rsidR="000532BF">
              <w:rPr>
                <w:rFonts w:ascii="Calibri" w:hAnsi="Calibri"/>
                <w:sz w:val="20"/>
                <w:szCs w:val="20"/>
              </w:rPr>
              <w:t>office</w:t>
            </w:r>
            <w:proofErr w:type="gramEnd"/>
            <w:r w:rsidR="000532BF">
              <w:rPr>
                <w:rFonts w:ascii="Calibri" w:hAnsi="Calibri"/>
                <w:sz w:val="20"/>
                <w:szCs w:val="20"/>
              </w:rPr>
              <w:t xml:space="preserve"> and the grantee will be notified after the approval given at the Grant Hearing held by </w:t>
            </w:r>
            <w:r w:rsidR="000532BF" w:rsidRPr="00ED5D93">
              <w:rPr>
                <w:rFonts w:ascii="Calibri" w:hAnsi="Calibri"/>
                <w:sz w:val="20"/>
                <w:szCs w:val="20"/>
              </w:rPr>
              <w:t>The Sweetwater County Joint Travel &amp; Tourism Board</w:t>
            </w:r>
            <w:r w:rsidR="000532BF">
              <w:rPr>
                <w:rFonts w:ascii="Calibri" w:hAnsi="Calibri"/>
                <w:sz w:val="20"/>
                <w:szCs w:val="20"/>
              </w:rPr>
              <w:t>.</w:t>
            </w:r>
          </w:p>
          <w:p w14:paraId="1F6FDCF3" w14:textId="77777777" w:rsidR="009F03D7" w:rsidRPr="00ED5D93" w:rsidRDefault="009F03D7" w:rsidP="003F6CCA">
            <w:pPr>
              <w:rPr>
                <w:rFonts w:ascii="Calibri" w:hAnsi="Calibri"/>
                <w:sz w:val="20"/>
                <w:szCs w:val="20"/>
                <w:u w:val="single"/>
              </w:rPr>
            </w:pPr>
          </w:p>
          <w:p w14:paraId="217C1598" w14:textId="77777777" w:rsidR="003F6CCA" w:rsidRPr="00ED5D93" w:rsidRDefault="003F6CCA" w:rsidP="003F6CCA">
            <w:pPr>
              <w:rPr>
                <w:rFonts w:ascii="Calibri" w:hAnsi="Calibri"/>
                <w:sz w:val="20"/>
                <w:szCs w:val="20"/>
              </w:rPr>
            </w:pPr>
            <w:r w:rsidRPr="009C2CDF">
              <w:rPr>
                <w:rFonts w:ascii="Calibri" w:hAnsi="Calibri"/>
                <w:i/>
                <w:sz w:val="20"/>
                <w:szCs w:val="20"/>
              </w:rPr>
              <w:t>Exceptions:</w:t>
            </w:r>
            <w:r w:rsidRPr="00ED5D93">
              <w:rPr>
                <w:rFonts w:ascii="Calibri" w:hAnsi="Calibri"/>
                <w:sz w:val="20"/>
                <w:szCs w:val="20"/>
              </w:rPr>
              <w:br/>
              <w:t>The Board will not provide advertising &amp; marketing grant funds for the following:</w:t>
            </w:r>
          </w:p>
          <w:p w14:paraId="30552E5A" w14:textId="77777777" w:rsidR="003F6CCA" w:rsidRPr="00ED5D93" w:rsidRDefault="00511E7B" w:rsidP="0063184A">
            <w:pPr>
              <w:numPr>
                <w:ilvl w:val="0"/>
                <w:numId w:val="11"/>
              </w:numPr>
              <w:ind w:left="495" w:hanging="135"/>
              <w:rPr>
                <w:rFonts w:ascii="Calibri" w:hAnsi="Calibri"/>
                <w:sz w:val="20"/>
                <w:szCs w:val="20"/>
              </w:rPr>
            </w:pPr>
            <w:r w:rsidRPr="00ED5D93">
              <w:rPr>
                <w:rFonts w:ascii="Calibri" w:hAnsi="Calibri"/>
                <w:sz w:val="20"/>
                <w:szCs w:val="20"/>
              </w:rPr>
              <w:t>P</w:t>
            </w:r>
            <w:r w:rsidR="003F6CCA" w:rsidRPr="00ED5D93">
              <w:rPr>
                <w:rFonts w:ascii="Calibri" w:hAnsi="Calibri"/>
                <w:sz w:val="20"/>
                <w:szCs w:val="20"/>
              </w:rPr>
              <w:t>hone expenses</w:t>
            </w:r>
          </w:p>
          <w:p w14:paraId="4EE00D22" w14:textId="77777777" w:rsidR="003F6CCA" w:rsidRPr="00ED5D93" w:rsidRDefault="003F6CCA" w:rsidP="0063184A">
            <w:pPr>
              <w:numPr>
                <w:ilvl w:val="0"/>
                <w:numId w:val="11"/>
              </w:numPr>
              <w:ind w:left="495" w:hanging="135"/>
              <w:rPr>
                <w:rFonts w:ascii="Calibri" w:hAnsi="Calibri"/>
                <w:sz w:val="20"/>
                <w:szCs w:val="20"/>
              </w:rPr>
            </w:pPr>
            <w:r w:rsidRPr="00ED5D93">
              <w:rPr>
                <w:rFonts w:ascii="Calibri" w:hAnsi="Calibri"/>
                <w:sz w:val="20"/>
                <w:szCs w:val="20"/>
              </w:rPr>
              <w:t xml:space="preserve">Equipment, portable advertising space, entertainment, </w:t>
            </w:r>
            <w:r w:rsidR="000532BF">
              <w:rPr>
                <w:rFonts w:ascii="Calibri" w:hAnsi="Calibri"/>
                <w:sz w:val="20"/>
                <w:szCs w:val="20"/>
              </w:rPr>
              <w:t>or administration</w:t>
            </w:r>
          </w:p>
          <w:p w14:paraId="0464B469" w14:textId="77777777" w:rsidR="009F03D7" w:rsidRPr="00ED5D93" w:rsidRDefault="009F03D7" w:rsidP="0063184A">
            <w:pPr>
              <w:numPr>
                <w:ilvl w:val="0"/>
                <w:numId w:val="11"/>
              </w:numPr>
              <w:ind w:left="495" w:hanging="135"/>
              <w:rPr>
                <w:rFonts w:ascii="Calibri" w:hAnsi="Calibri"/>
                <w:sz w:val="20"/>
                <w:szCs w:val="20"/>
              </w:rPr>
            </w:pPr>
            <w:r w:rsidRPr="00ED5D93">
              <w:rPr>
                <w:rFonts w:ascii="Calibri" w:hAnsi="Calibri"/>
                <w:sz w:val="20"/>
                <w:szCs w:val="20"/>
              </w:rPr>
              <w:t>Officials, judges, presenters, teachers, facilitators etc.</w:t>
            </w:r>
          </w:p>
          <w:p w14:paraId="2669D891" w14:textId="77777777" w:rsidR="003F6CCA" w:rsidRPr="00ED5D93" w:rsidRDefault="003F6CCA" w:rsidP="0063184A">
            <w:pPr>
              <w:numPr>
                <w:ilvl w:val="0"/>
                <w:numId w:val="11"/>
              </w:numPr>
              <w:ind w:left="495" w:hanging="135"/>
              <w:rPr>
                <w:rFonts w:ascii="Calibri" w:hAnsi="Calibri"/>
                <w:sz w:val="20"/>
                <w:szCs w:val="20"/>
              </w:rPr>
            </w:pPr>
            <w:r w:rsidRPr="00ED5D93">
              <w:rPr>
                <w:rFonts w:ascii="Calibri" w:hAnsi="Calibri"/>
                <w:sz w:val="20"/>
                <w:szCs w:val="20"/>
              </w:rPr>
              <w:t xml:space="preserve">Event programs </w:t>
            </w:r>
            <w:r w:rsidR="00511E7B" w:rsidRPr="00ED5D93">
              <w:rPr>
                <w:rFonts w:ascii="Calibri" w:hAnsi="Calibri"/>
                <w:sz w:val="20"/>
                <w:szCs w:val="20"/>
              </w:rPr>
              <w:t xml:space="preserve">and other print projects </w:t>
            </w:r>
            <w:r w:rsidRPr="00ED5D93">
              <w:rPr>
                <w:rFonts w:ascii="Calibri" w:hAnsi="Calibri"/>
                <w:sz w:val="20"/>
                <w:szCs w:val="20"/>
              </w:rPr>
              <w:t xml:space="preserve">for on-site use only or sold for profit </w:t>
            </w:r>
          </w:p>
          <w:p w14:paraId="45A603E6" w14:textId="77777777" w:rsidR="00511E7B" w:rsidRDefault="003E4177" w:rsidP="0063184A">
            <w:pPr>
              <w:numPr>
                <w:ilvl w:val="0"/>
                <w:numId w:val="11"/>
              </w:numPr>
              <w:ind w:left="495" w:hanging="135"/>
              <w:rPr>
                <w:rFonts w:ascii="Calibri" w:hAnsi="Calibri"/>
                <w:sz w:val="20"/>
                <w:szCs w:val="20"/>
              </w:rPr>
            </w:pPr>
            <w:r w:rsidRPr="00ED5D93">
              <w:rPr>
                <w:rFonts w:ascii="Calibri" w:hAnsi="Calibri"/>
                <w:sz w:val="20"/>
                <w:szCs w:val="20"/>
              </w:rPr>
              <w:t xml:space="preserve">Alcoholic beverages </w:t>
            </w:r>
          </w:p>
          <w:p w14:paraId="0CF06480" w14:textId="77777777" w:rsidR="000532BF" w:rsidRPr="00ED5D93" w:rsidRDefault="000532BF" w:rsidP="000532BF">
            <w:pPr>
              <w:ind w:left="720"/>
              <w:rPr>
                <w:rFonts w:ascii="Calibri" w:hAnsi="Calibri"/>
                <w:sz w:val="20"/>
                <w:szCs w:val="20"/>
              </w:rPr>
            </w:pPr>
          </w:p>
          <w:p w14:paraId="7D4C4316" w14:textId="77777777" w:rsidR="00BD4E97" w:rsidRDefault="00E74BC1" w:rsidP="00524FD1">
            <w:pPr>
              <w:rPr>
                <w:rFonts w:ascii="Calibri" w:hAnsi="Calibri"/>
                <w:sz w:val="20"/>
                <w:szCs w:val="20"/>
              </w:rPr>
            </w:pPr>
            <w:r w:rsidRPr="00ED5D93">
              <w:rPr>
                <w:rFonts w:ascii="Calibri" w:hAnsi="Calibri"/>
                <w:sz w:val="20"/>
                <w:szCs w:val="20"/>
              </w:rPr>
              <w:t>Note: A minimum of</w:t>
            </w:r>
            <w:r w:rsidR="00822916" w:rsidRPr="00ED5D93">
              <w:rPr>
                <w:rFonts w:ascii="Calibri" w:hAnsi="Calibri"/>
                <w:sz w:val="20"/>
                <w:szCs w:val="20"/>
              </w:rPr>
              <w:t xml:space="preserve"> 3</w:t>
            </w:r>
            <w:r w:rsidRPr="00ED5D93">
              <w:rPr>
                <w:rFonts w:ascii="Calibri" w:hAnsi="Calibri"/>
                <w:sz w:val="20"/>
                <w:szCs w:val="20"/>
              </w:rPr>
              <w:t xml:space="preserve"> competitive bids from qualified vendors must be included with grant application for projects that require printing fees and/or production costs. </w:t>
            </w:r>
            <w:r w:rsidR="00FA272D" w:rsidRPr="00ED5D93">
              <w:rPr>
                <w:rFonts w:ascii="Calibri" w:hAnsi="Calibri"/>
                <w:sz w:val="20"/>
                <w:szCs w:val="20"/>
              </w:rPr>
              <w:t xml:space="preserve">Preference will be given to in-county </w:t>
            </w:r>
            <w:r w:rsidR="000532BF">
              <w:rPr>
                <w:rFonts w:ascii="Calibri" w:hAnsi="Calibri"/>
                <w:sz w:val="20"/>
                <w:szCs w:val="20"/>
              </w:rPr>
              <w:t>vendor</w:t>
            </w:r>
            <w:r w:rsidR="00FA272D" w:rsidRPr="00ED5D93">
              <w:rPr>
                <w:rFonts w:ascii="Calibri" w:hAnsi="Calibri"/>
                <w:sz w:val="20"/>
                <w:szCs w:val="20"/>
              </w:rPr>
              <w:t xml:space="preserve">s when the bid does not exceed the lowest bid from an out-of-county </w:t>
            </w:r>
            <w:r w:rsidR="000532BF">
              <w:rPr>
                <w:rFonts w:ascii="Calibri" w:hAnsi="Calibri"/>
                <w:sz w:val="20"/>
                <w:szCs w:val="20"/>
              </w:rPr>
              <w:t>vendor by more than</w:t>
            </w:r>
            <w:r w:rsidR="000532BF">
              <w:rPr>
                <w:rFonts w:ascii="Calibri" w:hAnsi="Calibri"/>
                <w:sz w:val="20"/>
                <w:szCs w:val="20"/>
              </w:rPr>
              <w:br/>
              <w:t>5% (</w:t>
            </w:r>
            <w:r w:rsidR="00FA272D" w:rsidRPr="00ED5D93">
              <w:rPr>
                <w:rFonts w:ascii="Calibri" w:hAnsi="Calibri"/>
                <w:sz w:val="20"/>
                <w:szCs w:val="20"/>
              </w:rPr>
              <w:t>percent</w:t>
            </w:r>
            <w:r w:rsidR="000532BF">
              <w:rPr>
                <w:rFonts w:ascii="Calibri" w:hAnsi="Calibri"/>
                <w:sz w:val="20"/>
                <w:szCs w:val="20"/>
              </w:rPr>
              <w:t>)</w:t>
            </w:r>
            <w:r w:rsidR="00FA272D" w:rsidRPr="00ED5D93">
              <w:rPr>
                <w:rFonts w:ascii="Calibri" w:hAnsi="Calibri"/>
                <w:sz w:val="20"/>
                <w:szCs w:val="20"/>
              </w:rPr>
              <w:t>, except when the quality of the product or service is inferior to the lower bid.</w:t>
            </w:r>
          </w:p>
          <w:p w14:paraId="71B692DC" w14:textId="77777777" w:rsidR="00E15C0C" w:rsidRPr="00ED5D93" w:rsidRDefault="00E15C0C" w:rsidP="00524FD1">
            <w:pPr>
              <w:rPr>
                <w:rFonts w:ascii="Calibri" w:hAnsi="Calibri"/>
                <w:sz w:val="20"/>
                <w:szCs w:val="20"/>
              </w:rPr>
            </w:pPr>
          </w:p>
          <w:p w14:paraId="042CE31C" w14:textId="77777777" w:rsidR="0038140A" w:rsidRDefault="0038140A" w:rsidP="007A45C9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49114CEA" w14:textId="77777777" w:rsidR="0038140A" w:rsidRDefault="0038140A" w:rsidP="007A45C9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37C07923" w14:textId="77777777" w:rsidR="0038140A" w:rsidRDefault="0038140A" w:rsidP="007A45C9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6DF3FC2B" w14:textId="77777777" w:rsidR="007A45C9" w:rsidRPr="00ED5D93" w:rsidRDefault="007A45C9" w:rsidP="007A45C9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</w:pPr>
            <w:r w:rsidRPr="006D7B36">
              <w:rPr>
                <w:rFonts w:ascii="Calibri" w:hAnsi="Calibri"/>
                <w:b/>
                <w:bCs/>
                <w:sz w:val="20"/>
                <w:szCs w:val="20"/>
              </w:rPr>
              <w:lastRenderedPageBreak/>
              <w:t>2.</w:t>
            </w:r>
            <w:r w:rsidRPr="00ED5D9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 xml:space="preserve"> Sponsorship Grants</w:t>
            </w:r>
          </w:p>
          <w:p w14:paraId="441DF043" w14:textId="77777777" w:rsidR="00524FD1" w:rsidRPr="00ED5D93" w:rsidRDefault="009E4C57" w:rsidP="007A45C9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ED5D93">
              <w:rPr>
                <w:rFonts w:ascii="Calibri" w:hAnsi="Calibri"/>
                <w:sz w:val="20"/>
                <w:szCs w:val="20"/>
              </w:rPr>
              <w:t xml:space="preserve">Events that draw substantial out-of-county overnight visitors to Sweetwater County without the need to advertise (i.e. conventions, culminating events, member events, </w:t>
            </w:r>
            <w:r w:rsidR="00524FD1" w:rsidRPr="00ED5D93">
              <w:rPr>
                <w:rFonts w:ascii="Calibri" w:hAnsi="Calibri"/>
                <w:sz w:val="20"/>
                <w:szCs w:val="20"/>
              </w:rPr>
              <w:t>events at registration capacity</w:t>
            </w:r>
            <w:r w:rsidRPr="00ED5D93">
              <w:rPr>
                <w:rFonts w:ascii="Calibri" w:hAnsi="Calibri"/>
                <w:sz w:val="20"/>
                <w:szCs w:val="20"/>
              </w:rPr>
              <w:t>) may qu</w:t>
            </w:r>
            <w:r w:rsidR="0019085C">
              <w:rPr>
                <w:rFonts w:ascii="Calibri" w:hAnsi="Calibri"/>
                <w:sz w:val="20"/>
                <w:szCs w:val="20"/>
              </w:rPr>
              <w:t>alify for a Sponsorship G</w:t>
            </w:r>
            <w:r w:rsidR="00524FD1" w:rsidRPr="00ED5D93">
              <w:rPr>
                <w:rFonts w:ascii="Calibri" w:hAnsi="Calibri"/>
                <w:sz w:val="20"/>
                <w:szCs w:val="20"/>
              </w:rPr>
              <w:t>rant.</w:t>
            </w:r>
            <w:r w:rsidR="0019085C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9085C" w:rsidRPr="00ED5D93">
              <w:rPr>
                <w:rFonts w:ascii="Calibri" w:hAnsi="Calibri"/>
                <w:sz w:val="20"/>
                <w:szCs w:val="20"/>
              </w:rPr>
              <w:t xml:space="preserve">The </w:t>
            </w:r>
            <w:r w:rsidR="0019085C" w:rsidRPr="00ED5D93"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Sponsorship Grant Application</w:t>
            </w:r>
            <w:r w:rsidR="0019085C" w:rsidRPr="00ED5D93">
              <w:rPr>
                <w:rFonts w:ascii="Calibri" w:hAnsi="Calibri"/>
                <w:sz w:val="20"/>
                <w:szCs w:val="20"/>
              </w:rPr>
              <w:t xml:space="preserve"> form is to be </w:t>
            </w:r>
            <w:r w:rsidR="0019085C">
              <w:rPr>
                <w:rFonts w:ascii="Calibri" w:hAnsi="Calibri"/>
                <w:sz w:val="20"/>
                <w:szCs w:val="20"/>
              </w:rPr>
              <w:t xml:space="preserve">printed from Grant &amp; Board Information page on TourWyoming.com page, filled out and </w:t>
            </w:r>
            <w:r w:rsidR="0019085C" w:rsidRPr="00ED5D93">
              <w:rPr>
                <w:rFonts w:ascii="Calibri" w:hAnsi="Calibri"/>
                <w:sz w:val="20"/>
                <w:szCs w:val="20"/>
              </w:rPr>
              <w:t>completed</w:t>
            </w:r>
            <w:r w:rsidR="0019085C">
              <w:rPr>
                <w:rFonts w:ascii="Calibri" w:hAnsi="Calibri"/>
                <w:sz w:val="20"/>
                <w:szCs w:val="20"/>
              </w:rPr>
              <w:t>, and turned into the T&amp;T office by the appropriate deadline, also found listed on the Grant &amp; Board Information page on TourWyoming.com, that aligns with the respective event</w:t>
            </w:r>
            <w:r w:rsidR="0019085C" w:rsidRPr="00ED5D93">
              <w:rPr>
                <w:rFonts w:ascii="Calibri" w:hAnsi="Calibri"/>
                <w:sz w:val="20"/>
                <w:szCs w:val="20"/>
              </w:rPr>
              <w:t>.</w:t>
            </w:r>
          </w:p>
          <w:p w14:paraId="4B9710E2" w14:textId="77777777" w:rsidR="007A45C9" w:rsidRPr="00ED5D93" w:rsidRDefault="007A45C9" w:rsidP="007A45C9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7D6F8012" w14:textId="77777777" w:rsidR="00782CA7" w:rsidRPr="00ED5D93" w:rsidRDefault="007A45C9" w:rsidP="007A45C9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ED5D93">
              <w:rPr>
                <w:rFonts w:ascii="Calibri" w:hAnsi="Calibri"/>
                <w:sz w:val="20"/>
                <w:szCs w:val="20"/>
              </w:rPr>
              <w:t xml:space="preserve">The </w:t>
            </w:r>
            <w:r w:rsidR="00D938B4">
              <w:rPr>
                <w:rFonts w:ascii="Calibri" w:hAnsi="Calibri"/>
                <w:sz w:val="20"/>
                <w:szCs w:val="20"/>
              </w:rPr>
              <w:t xml:space="preserve">T&amp;T </w:t>
            </w:r>
            <w:r w:rsidRPr="00ED5D93">
              <w:rPr>
                <w:rFonts w:ascii="Calibri" w:hAnsi="Calibri"/>
                <w:sz w:val="20"/>
                <w:szCs w:val="20"/>
              </w:rPr>
              <w:t>Board will provide Sponsorship Grant funds for the following event expenses:</w:t>
            </w:r>
          </w:p>
          <w:tbl>
            <w:tblPr>
              <w:tblW w:w="8915" w:type="dxa"/>
              <w:tblInd w:w="40" w:type="dxa"/>
              <w:tblLook w:val="00A0" w:firstRow="1" w:lastRow="0" w:firstColumn="1" w:lastColumn="0" w:noHBand="0" w:noVBand="0"/>
            </w:tblPr>
            <w:tblGrid>
              <w:gridCol w:w="3065"/>
              <w:gridCol w:w="5850"/>
            </w:tblGrid>
            <w:tr w:rsidR="00782CA7" w:rsidRPr="00ED5D93" w14:paraId="39061058" w14:textId="77777777" w:rsidTr="007A791E">
              <w:tc>
                <w:tcPr>
                  <w:tcW w:w="3065" w:type="dxa"/>
                </w:tcPr>
                <w:p w14:paraId="399127CD" w14:textId="77777777" w:rsidR="00782CA7" w:rsidRPr="00ED5D93" w:rsidRDefault="00782CA7" w:rsidP="00D938B4">
                  <w:pPr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ind w:left="383" w:hanging="153"/>
                    <w:rPr>
                      <w:rFonts w:ascii="Calibri" w:hAnsi="Calibri"/>
                      <w:sz w:val="20"/>
                      <w:szCs w:val="20"/>
                    </w:rPr>
                  </w:pPr>
                  <w:r w:rsidRPr="00ED5D93">
                    <w:rPr>
                      <w:rFonts w:ascii="Calibri" w:hAnsi="Calibri"/>
                      <w:sz w:val="20"/>
                      <w:szCs w:val="20"/>
                    </w:rPr>
                    <w:t>Event Registration Forms</w:t>
                  </w:r>
                </w:p>
                <w:p w14:paraId="10B0C7A8" w14:textId="77777777" w:rsidR="00782CA7" w:rsidRPr="00ED5D93" w:rsidRDefault="00782CA7" w:rsidP="00D938B4">
                  <w:pPr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ind w:left="383" w:hanging="153"/>
                    <w:rPr>
                      <w:rFonts w:ascii="Calibri" w:hAnsi="Calibri"/>
                      <w:sz w:val="20"/>
                      <w:szCs w:val="20"/>
                    </w:rPr>
                  </w:pPr>
                  <w:r w:rsidRPr="00ED5D93">
                    <w:rPr>
                      <w:rFonts w:ascii="Calibri" w:hAnsi="Calibri"/>
                      <w:sz w:val="20"/>
                      <w:szCs w:val="20"/>
                    </w:rPr>
                    <w:t>Entertainment at Event</w:t>
                  </w:r>
                </w:p>
                <w:p w14:paraId="68E825E3" w14:textId="77777777" w:rsidR="00782CA7" w:rsidRPr="00ED5D93" w:rsidRDefault="00782CA7" w:rsidP="00D938B4">
                  <w:pPr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ind w:left="383" w:hanging="153"/>
                    <w:rPr>
                      <w:rFonts w:ascii="Calibri" w:hAnsi="Calibri"/>
                      <w:sz w:val="20"/>
                      <w:szCs w:val="20"/>
                    </w:rPr>
                  </w:pPr>
                  <w:r w:rsidRPr="00ED5D93">
                    <w:rPr>
                      <w:rFonts w:ascii="Calibri" w:hAnsi="Calibri"/>
                      <w:sz w:val="20"/>
                      <w:szCs w:val="20"/>
                    </w:rPr>
                    <w:t>Event Officials/Judges</w:t>
                  </w:r>
                </w:p>
                <w:p w14:paraId="2D025599" w14:textId="77777777" w:rsidR="00782CA7" w:rsidRPr="00ED5D93" w:rsidRDefault="00782CA7" w:rsidP="00D938B4">
                  <w:pPr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ind w:left="383" w:hanging="153"/>
                    <w:rPr>
                      <w:rFonts w:ascii="Calibri" w:hAnsi="Calibri"/>
                      <w:sz w:val="20"/>
                      <w:szCs w:val="20"/>
                    </w:rPr>
                  </w:pPr>
                  <w:r w:rsidRPr="00ED5D93">
                    <w:rPr>
                      <w:rFonts w:ascii="Calibri" w:hAnsi="Calibri"/>
                      <w:sz w:val="20"/>
                      <w:szCs w:val="20"/>
                    </w:rPr>
                    <w:t>Event Awards (given away)</w:t>
                  </w:r>
                </w:p>
                <w:p w14:paraId="4D9AAA25" w14:textId="77777777" w:rsidR="00782CA7" w:rsidRPr="00ED5D93" w:rsidRDefault="00782CA7" w:rsidP="00D938B4">
                  <w:pPr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ind w:left="383" w:hanging="153"/>
                    <w:rPr>
                      <w:rFonts w:ascii="Calibri" w:hAnsi="Calibri"/>
                      <w:sz w:val="20"/>
                      <w:szCs w:val="20"/>
                    </w:rPr>
                  </w:pPr>
                  <w:r w:rsidRPr="00ED5D93">
                    <w:rPr>
                      <w:rFonts w:ascii="Calibri" w:hAnsi="Calibri"/>
                      <w:sz w:val="20"/>
                      <w:szCs w:val="20"/>
                    </w:rPr>
                    <w:t>Event T-shirts</w:t>
                  </w:r>
                </w:p>
                <w:p w14:paraId="417E25EF" w14:textId="77777777" w:rsidR="00782CA7" w:rsidRPr="00ED5D93" w:rsidRDefault="00782CA7" w:rsidP="00D938B4">
                  <w:pPr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ind w:left="383" w:hanging="153"/>
                    <w:rPr>
                      <w:rFonts w:ascii="Calibri" w:hAnsi="Calibri"/>
                      <w:sz w:val="20"/>
                      <w:szCs w:val="20"/>
                    </w:rPr>
                  </w:pPr>
                  <w:r w:rsidRPr="00ED5D93">
                    <w:rPr>
                      <w:rFonts w:ascii="Calibri" w:hAnsi="Calibri"/>
                      <w:sz w:val="20"/>
                      <w:szCs w:val="20"/>
                    </w:rPr>
                    <w:t>Speakers/Presenters at Event</w:t>
                  </w:r>
                </w:p>
                <w:p w14:paraId="1F820929" w14:textId="77777777" w:rsidR="00782CA7" w:rsidRPr="00ED5D93" w:rsidRDefault="00782CA7" w:rsidP="00D938B4">
                  <w:pPr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ind w:left="383" w:hanging="153"/>
                    <w:rPr>
                      <w:rFonts w:ascii="Calibri" w:hAnsi="Calibri"/>
                      <w:sz w:val="20"/>
                      <w:szCs w:val="20"/>
                    </w:rPr>
                  </w:pPr>
                  <w:r w:rsidRPr="00ED5D93">
                    <w:rPr>
                      <w:rFonts w:ascii="Calibri" w:hAnsi="Calibri"/>
                      <w:sz w:val="20"/>
                      <w:szCs w:val="20"/>
                    </w:rPr>
                    <w:t>Rental Equipment for Event</w:t>
                  </w:r>
                </w:p>
              </w:tc>
              <w:tc>
                <w:tcPr>
                  <w:tcW w:w="5850" w:type="dxa"/>
                </w:tcPr>
                <w:p w14:paraId="5AA61A5F" w14:textId="77777777" w:rsidR="00782CA7" w:rsidRPr="00ED5D93" w:rsidRDefault="00782CA7" w:rsidP="00D938B4">
                  <w:pPr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ind w:left="522" w:right="-643" w:hanging="648"/>
                    <w:rPr>
                      <w:rFonts w:ascii="Calibri" w:hAnsi="Calibri"/>
                      <w:sz w:val="20"/>
                      <w:szCs w:val="20"/>
                    </w:rPr>
                  </w:pPr>
                  <w:r w:rsidRPr="00ED5D93">
                    <w:rPr>
                      <w:rFonts w:ascii="Calibri" w:hAnsi="Calibri"/>
                      <w:sz w:val="20"/>
                      <w:szCs w:val="20"/>
                    </w:rPr>
                    <w:t>Event Space Rental</w:t>
                  </w:r>
                </w:p>
                <w:p w14:paraId="314E9C5C" w14:textId="77777777" w:rsidR="00782CA7" w:rsidRPr="00ED5D93" w:rsidRDefault="00782CA7" w:rsidP="00D938B4">
                  <w:pPr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ind w:left="522" w:right="-643" w:hanging="648"/>
                    <w:rPr>
                      <w:rFonts w:ascii="Calibri" w:hAnsi="Calibri"/>
                      <w:sz w:val="20"/>
                      <w:szCs w:val="20"/>
                    </w:rPr>
                  </w:pPr>
                  <w:r w:rsidRPr="00ED5D93">
                    <w:rPr>
                      <w:rFonts w:ascii="Calibri" w:hAnsi="Calibri"/>
                      <w:sz w:val="20"/>
                      <w:szCs w:val="20"/>
                    </w:rPr>
                    <w:t>Free Event Programs</w:t>
                  </w:r>
                </w:p>
                <w:p w14:paraId="2FD133D7" w14:textId="77777777" w:rsidR="00782CA7" w:rsidRPr="00ED5D93" w:rsidRDefault="00782CA7" w:rsidP="00D938B4">
                  <w:pPr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ind w:left="522" w:right="-643" w:hanging="648"/>
                    <w:rPr>
                      <w:rFonts w:ascii="Calibri" w:hAnsi="Calibri"/>
                      <w:sz w:val="20"/>
                      <w:szCs w:val="20"/>
                    </w:rPr>
                  </w:pPr>
                  <w:r w:rsidRPr="00ED5D93">
                    <w:rPr>
                      <w:rFonts w:ascii="Calibri" w:hAnsi="Calibri"/>
                      <w:sz w:val="20"/>
                      <w:szCs w:val="20"/>
                    </w:rPr>
                    <w:t>Event Brochures</w:t>
                  </w:r>
                  <w:r w:rsidR="007A791E">
                    <w:rPr>
                      <w:rFonts w:ascii="Calibri" w:hAnsi="Calibri"/>
                      <w:sz w:val="20"/>
                      <w:szCs w:val="20"/>
                    </w:rPr>
                    <w:t xml:space="preserve"> – </w:t>
                  </w:r>
                  <w:r w:rsidR="007A791E" w:rsidRPr="00A45D5B">
                    <w:rPr>
                      <w:rFonts w:ascii="Calibri" w:hAnsi="Calibri"/>
                      <w:sz w:val="20"/>
                      <w:szCs w:val="20"/>
                      <w:highlight w:val="yellow"/>
                    </w:rPr>
                    <w:t>Three (3) print bids are required</w:t>
                  </w:r>
                  <w:r w:rsidR="007A791E">
                    <w:rPr>
                      <w:rFonts w:ascii="Calibri" w:hAnsi="Calibri"/>
                      <w:sz w:val="20"/>
                      <w:szCs w:val="20"/>
                    </w:rPr>
                    <w:t xml:space="preserve"> by the T&amp;T Board</w:t>
                  </w:r>
                </w:p>
                <w:p w14:paraId="07BE7E59" w14:textId="77777777" w:rsidR="00782CA7" w:rsidRPr="00ED5D93" w:rsidRDefault="00782CA7" w:rsidP="00D938B4">
                  <w:pPr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ind w:left="522" w:right="-643" w:hanging="648"/>
                    <w:rPr>
                      <w:rFonts w:ascii="Calibri" w:hAnsi="Calibri"/>
                      <w:sz w:val="20"/>
                      <w:szCs w:val="20"/>
                    </w:rPr>
                  </w:pPr>
                  <w:r w:rsidRPr="00ED5D93">
                    <w:rPr>
                      <w:rFonts w:ascii="Calibri" w:hAnsi="Calibri"/>
                      <w:sz w:val="20"/>
                      <w:szCs w:val="20"/>
                    </w:rPr>
                    <w:t>Event Posters</w:t>
                  </w:r>
                  <w:r w:rsidR="007A791E">
                    <w:rPr>
                      <w:rFonts w:ascii="Calibri" w:hAnsi="Calibri"/>
                      <w:sz w:val="20"/>
                      <w:szCs w:val="20"/>
                    </w:rPr>
                    <w:t xml:space="preserve"> – </w:t>
                  </w:r>
                  <w:r w:rsidR="007A791E" w:rsidRPr="00A45D5B">
                    <w:rPr>
                      <w:rFonts w:ascii="Calibri" w:hAnsi="Calibri"/>
                      <w:sz w:val="20"/>
                      <w:szCs w:val="20"/>
                      <w:highlight w:val="yellow"/>
                    </w:rPr>
                    <w:t>Three (3) print bids are required</w:t>
                  </w:r>
                  <w:r w:rsidR="007A791E">
                    <w:rPr>
                      <w:rFonts w:ascii="Calibri" w:hAnsi="Calibri"/>
                      <w:sz w:val="20"/>
                      <w:szCs w:val="20"/>
                    </w:rPr>
                    <w:t xml:space="preserve"> by the T&amp;T Board</w:t>
                  </w:r>
                </w:p>
                <w:p w14:paraId="3201DB7F" w14:textId="77777777" w:rsidR="00782CA7" w:rsidRPr="00ED5D93" w:rsidRDefault="00782CA7" w:rsidP="00D938B4">
                  <w:pPr>
                    <w:numPr>
                      <w:ilvl w:val="0"/>
                      <w:numId w:val="25"/>
                    </w:numPr>
                    <w:autoSpaceDE w:val="0"/>
                    <w:autoSpaceDN w:val="0"/>
                    <w:adjustRightInd w:val="0"/>
                    <w:ind w:left="522" w:right="-643" w:hanging="648"/>
                    <w:rPr>
                      <w:rFonts w:ascii="Calibri" w:hAnsi="Calibri"/>
                      <w:sz w:val="20"/>
                      <w:szCs w:val="20"/>
                    </w:rPr>
                  </w:pPr>
                  <w:r w:rsidRPr="00ED5D93">
                    <w:rPr>
                      <w:rFonts w:ascii="Calibri" w:hAnsi="Calibri"/>
                      <w:sz w:val="20"/>
                      <w:szCs w:val="20"/>
                    </w:rPr>
                    <w:t>Refreshments (food and/or non-alcoholic beverages) at Event</w:t>
                  </w:r>
                </w:p>
                <w:p w14:paraId="0C4E75B3" w14:textId="77777777" w:rsidR="00782CA7" w:rsidRPr="00ED5D93" w:rsidRDefault="00782CA7" w:rsidP="0005024E">
                  <w:pPr>
                    <w:autoSpaceDE w:val="0"/>
                    <w:autoSpaceDN w:val="0"/>
                    <w:adjustRightInd w:val="0"/>
                    <w:rPr>
                      <w:rFonts w:ascii="Calibri" w:hAnsi="Calibri"/>
                      <w:sz w:val="20"/>
                      <w:szCs w:val="20"/>
                    </w:rPr>
                  </w:pPr>
                </w:p>
              </w:tc>
            </w:tr>
          </w:tbl>
          <w:p w14:paraId="38ADE247" w14:textId="77777777" w:rsidR="00782CA7" w:rsidRPr="00ED5D93" w:rsidRDefault="00782CA7" w:rsidP="00782CA7">
            <w:pPr>
              <w:autoSpaceDE w:val="0"/>
              <w:autoSpaceDN w:val="0"/>
              <w:adjustRightInd w:val="0"/>
              <w:ind w:left="720"/>
              <w:rPr>
                <w:rFonts w:ascii="Calibri" w:hAnsi="Calibri"/>
                <w:sz w:val="20"/>
                <w:szCs w:val="20"/>
              </w:rPr>
            </w:pPr>
          </w:p>
          <w:p w14:paraId="01CE7D43" w14:textId="77777777" w:rsidR="004F7C45" w:rsidRPr="00ED5D93" w:rsidRDefault="007A45C9" w:rsidP="0063184A">
            <w:pPr>
              <w:rPr>
                <w:rFonts w:ascii="Calibri" w:hAnsi="Calibri"/>
                <w:sz w:val="20"/>
                <w:szCs w:val="20"/>
                <w:u w:val="single"/>
              </w:rPr>
            </w:pPr>
            <w:r w:rsidRPr="00ED5D93">
              <w:rPr>
                <w:rFonts w:ascii="Calibri" w:hAnsi="Calibri"/>
                <w:b/>
                <w:bCs/>
                <w:sz w:val="20"/>
                <w:szCs w:val="20"/>
              </w:rPr>
              <w:t xml:space="preserve">The </w:t>
            </w:r>
            <w:r w:rsidR="00824951" w:rsidRPr="00ED5D93">
              <w:rPr>
                <w:rFonts w:ascii="Calibri" w:hAnsi="Calibri"/>
                <w:b/>
                <w:bCs/>
                <w:sz w:val="20"/>
                <w:szCs w:val="20"/>
              </w:rPr>
              <w:t>maximum application amount is $6</w:t>
            </w:r>
            <w:r w:rsidRPr="00ED5D93">
              <w:rPr>
                <w:rFonts w:ascii="Calibri" w:hAnsi="Calibri"/>
                <w:b/>
                <w:bCs/>
                <w:sz w:val="20"/>
                <w:szCs w:val="20"/>
              </w:rPr>
              <w:t>,000.00.</w:t>
            </w:r>
            <w:r w:rsidR="00DD21C7" w:rsidRPr="00ED5D93"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</w:p>
          <w:p w14:paraId="69A8210B" w14:textId="77777777" w:rsidR="004F7C45" w:rsidRPr="00ED5D93" w:rsidRDefault="004F7C45" w:rsidP="007A45C9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u w:val="single"/>
              </w:rPr>
            </w:pPr>
          </w:p>
          <w:p w14:paraId="72089B8E" w14:textId="77777777" w:rsidR="007A45C9" w:rsidRPr="00D938B4" w:rsidRDefault="007A45C9" w:rsidP="007A45C9">
            <w:pPr>
              <w:autoSpaceDE w:val="0"/>
              <w:autoSpaceDN w:val="0"/>
              <w:adjustRightInd w:val="0"/>
              <w:rPr>
                <w:rFonts w:ascii="Calibri" w:hAnsi="Calibri"/>
                <w:i/>
                <w:sz w:val="20"/>
                <w:szCs w:val="20"/>
              </w:rPr>
            </w:pPr>
            <w:r w:rsidRPr="00D938B4">
              <w:rPr>
                <w:rFonts w:ascii="Calibri" w:hAnsi="Calibri"/>
                <w:i/>
                <w:sz w:val="20"/>
                <w:szCs w:val="20"/>
              </w:rPr>
              <w:t>Exceptions:</w:t>
            </w:r>
          </w:p>
          <w:p w14:paraId="4F449165" w14:textId="77777777" w:rsidR="007A45C9" w:rsidRPr="00ED5D93" w:rsidRDefault="007A45C9" w:rsidP="007A45C9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ED5D93">
              <w:rPr>
                <w:rFonts w:ascii="Calibri" w:hAnsi="Calibri"/>
                <w:sz w:val="20"/>
                <w:szCs w:val="20"/>
              </w:rPr>
              <w:t xml:space="preserve">The Board </w:t>
            </w:r>
            <w:r w:rsidRPr="00D938B4">
              <w:rPr>
                <w:rFonts w:ascii="Calibri" w:hAnsi="Calibri"/>
                <w:i/>
                <w:sz w:val="20"/>
                <w:szCs w:val="20"/>
              </w:rPr>
              <w:t>will not</w:t>
            </w:r>
            <w:r w:rsidRPr="00ED5D93">
              <w:rPr>
                <w:rFonts w:ascii="Calibri" w:hAnsi="Calibri"/>
                <w:sz w:val="20"/>
                <w:szCs w:val="20"/>
              </w:rPr>
              <w:t xml:space="preserve"> provide Sponsorship Grant funds for the following:</w:t>
            </w:r>
          </w:p>
          <w:p w14:paraId="148A9E72" w14:textId="77777777" w:rsidR="007A45C9" w:rsidRPr="00ED5D93" w:rsidRDefault="007A45C9" w:rsidP="00D938B4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540" w:hanging="144"/>
              <w:rPr>
                <w:rFonts w:ascii="Calibri" w:hAnsi="Calibri"/>
                <w:sz w:val="20"/>
                <w:szCs w:val="20"/>
              </w:rPr>
            </w:pPr>
            <w:r w:rsidRPr="00ED5D93">
              <w:rPr>
                <w:rFonts w:ascii="Calibri" w:hAnsi="Calibri"/>
                <w:sz w:val="20"/>
                <w:szCs w:val="20"/>
              </w:rPr>
              <w:t>Advertising</w:t>
            </w:r>
          </w:p>
          <w:p w14:paraId="24ED2B38" w14:textId="77777777" w:rsidR="007A45C9" w:rsidRPr="00ED5D93" w:rsidRDefault="007A45C9" w:rsidP="00D938B4">
            <w:pPr>
              <w:numPr>
                <w:ilvl w:val="0"/>
                <w:numId w:val="26"/>
              </w:numPr>
              <w:ind w:left="540" w:hanging="144"/>
              <w:rPr>
                <w:rFonts w:ascii="Calibri" w:hAnsi="Calibri"/>
                <w:sz w:val="20"/>
                <w:szCs w:val="20"/>
              </w:rPr>
            </w:pPr>
            <w:r w:rsidRPr="00ED5D93">
              <w:rPr>
                <w:rFonts w:ascii="Calibri" w:hAnsi="Calibri"/>
                <w:sz w:val="20"/>
                <w:szCs w:val="20"/>
              </w:rPr>
              <w:t>Alcoholic Beverages</w:t>
            </w:r>
          </w:p>
          <w:p w14:paraId="399FD8D6" w14:textId="77777777" w:rsidR="009E4C57" w:rsidRPr="00ED5D93" w:rsidRDefault="009E4C57" w:rsidP="00D938B4">
            <w:pPr>
              <w:numPr>
                <w:ilvl w:val="0"/>
                <w:numId w:val="26"/>
              </w:numPr>
              <w:ind w:left="540" w:hanging="144"/>
              <w:rPr>
                <w:rFonts w:ascii="Calibri" w:hAnsi="Calibri"/>
                <w:sz w:val="20"/>
                <w:szCs w:val="20"/>
              </w:rPr>
            </w:pPr>
            <w:r w:rsidRPr="00ED5D93">
              <w:rPr>
                <w:rFonts w:ascii="Calibri" w:hAnsi="Calibri"/>
                <w:sz w:val="20"/>
                <w:szCs w:val="20"/>
              </w:rPr>
              <w:t>Items sold for profit at event</w:t>
            </w:r>
          </w:p>
          <w:p w14:paraId="444E6D3F" w14:textId="77777777" w:rsidR="009E4C57" w:rsidRPr="00ED5D93" w:rsidRDefault="009E4C57" w:rsidP="00D938B4">
            <w:pPr>
              <w:numPr>
                <w:ilvl w:val="0"/>
                <w:numId w:val="26"/>
              </w:numPr>
              <w:ind w:left="540" w:hanging="144"/>
              <w:rPr>
                <w:rFonts w:ascii="Calibri" w:hAnsi="Calibri"/>
                <w:sz w:val="20"/>
                <w:szCs w:val="20"/>
              </w:rPr>
            </w:pPr>
            <w:r w:rsidRPr="00ED5D93">
              <w:rPr>
                <w:rFonts w:ascii="Calibri" w:hAnsi="Calibri"/>
                <w:sz w:val="20"/>
                <w:szCs w:val="20"/>
              </w:rPr>
              <w:t>Cash prizes</w:t>
            </w:r>
          </w:p>
          <w:p w14:paraId="0FC1EC1F" w14:textId="77777777" w:rsidR="00B22FF7" w:rsidRPr="00ED5D93" w:rsidRDefault="00B22FF7" w:rsidP="00B22FF7">
            <w:pPr>
              <w:rPr>
                <w:rFonts w:ascii="Calibri" w:hAnsi="Calibri"/>
                <w:sz w:val="20"/>
                <w:szCs w:val="20"/>
              </w:rPr>
            </w:pPr>
          </w:p>
          <w:p w14:paraId="1D8C19C3" w14:textId="77777777" w:rsidR="00B22FF7" w:rsidRPr="00ED5D93" w:rsidRDefault="00D938B4" w:rsidP="00E15C0C">
            <w:pPr>
              <w:rPr>
                <w:rFonts w:ascii="Calibri" w:hAnsi="Calibri"/>
                <w:sz w:val="20"/>
                <w:szCs w:val="20"/>
              </w:rPr>
            </w:pPr>
            <w:r w:rsidRPr="00ED5D93">
              <w:rPr>
                <w:rFonts w:ascii="Calibri" w:hAnsi="Calibri"/>
                <w:sz w:val="20"/>
                <w:szCs w:val="20"/>
              </w:rPr>
              <w:t xml:space="preserve">Note: A minimum of 3 competitive bids from qualified vendors must be included with grant application for projects that require printing fees and/or production costs. Preference will be given to in-county </w:t>
            </w:r>
            <w:r>
              <w:rPr>
                <w:rFonts w:ascii="Calibri" w:hAnsi="Calibri"/>
                <w:sz w:val="20"/>
                <w:szCs w:val="20"/>
              </w:rPr>
              <w:t>vendor</w:t>
            </w:r>
            <w:r w:rsidRPr="00ED5D93">
              <w:rPr>
                <w:rFonts w:ascii="Calibri" w:hAnsi="Calibri"/>
                <w:sz w:val="20"/>
                <w:szCs w:val="20"/>
              </w:rPr>
              <w:t xml:space="preserve">s when the bid does not exceed the lowest bid from an out-of-county </w:t>
            </w:r>
            <w:r>
              <w:rPr>
                <w:rFonts w:ascii="Calibri" w:hAnsi="Calibri"/>
                <w:sz w:val="20"/>
                <w:szCs w:val="20"/>
              </w:rPr>
              <w:t>vendor by more than</w:t>
            </w:r>
            <w:r>
              <w:rPr>
                <w:rFonts w:ascii="Calibri" w:hAnsi="Calibri"/>
                <w:sz w:val="20"/>
                <w:szCs w:val="20"/>
              </w:rPr>
              <w:br/>
              <w:t>5% (</w:t>
            </w:r>
            <w:r w:rsidRPr="00ED5D93">
              <w:rPr>
                <w:rFonts w:ascii="Calibri" w:hAnsi="Calibri"/>
                <w:sz w:val="20"/>
                <w:szCs w:val="20"/>
              </w:rPr>
              <w:t>percent</w:t>
            </w:r>
            <w:r>
              <w:rPr>
                <w:rFonts w:ascii="Calibri" w:hAnsi="Calibri"/>
                <w:sz w:val="20"/>
                <w:szCs w:val="20"/>
              </w:rPr>
              <w:t>)</w:t>
            </w:r>
            <w:r w:rsidRPr="00ED5D93">
              <w:rPr>
                <w:rFonts w:ascii="Calibri" w:hAnsi="Calibri"/>
                <w:sz w:val="20"/>
                <w:szCs w:val="20"/>
              </w:rPr>
              <w:t>, except when the quality of the product or service is inferior to the lower bid.</w:t>
            </w:r>
          </w:p>
        </w:tc>
      </w:tr>
    </w:tbl>
    <w:p w14:paraId="7A9114F1" w14:textId="77777777" w:rsidR="00E15C0C" w:rsidRDefault="00E15C0C" w:rsidP="00E15C0C">
      <w:pPr>
        <w:pBdr>
          <w:bottom w:val="single" w:sz="4" w:space="9" w:color="000000"/>
        </w:pBdr>
        <w:rPr>
          <w:rFonts w:ascii="Garamond" w:hAnsi="Garamond" w:cs="Garamond"/>
        </w:rPr>
      </w:pPr>
    </w:p>
    <w:p w14:paraId="2ADD48E1" w14:textId="77777777" w:rsidR="006E73E3" w:rsidRDefault="006E73E3" w:rsidP="005B1900">
      <w:pPr>
        <w:rPr>
          <w:rFonts w:ascii="Calibri" w:hAnsi="Calibri"/>
          <w:b/>
          <w:bCs/>
          <w:u w:val="single"/>
        </w:rPr>
      </w:pPr>
    </w:p>
    <w:p w14:paraId="0641A5CD" w14:textId="77777777" w:rsidR="006E73E3" w:rsidRDefault="006E73E3" w:rsidP="005B1900">
      <w:pPr>
        <w:rPr>
          <w:rFonts w:ascii="Calibri" w:hAnsi="Calibri"/>
          <w:b/>
          <w:bCs/>
          <w:u w:val="single"/>
        </w:rPr>
      </w:pPr>
    </w:p>
    <w:p w14:paraId="1F825695" w14:textId="77777777" w:rsidR="005B1900" w:rsidRPr="00A84062" w:rsidRDefault="005B1900" w:rsidP="005B1900">
      <w:pPr>
        <w:rPr>
          <w:rFonts w:ascii="Calibri" w:hAnsi="Calibri"/>
          <w:b/>
          <w:bCs/>
          <w:sz w:val="20"/>
          <w:szCs w:val="20"/>
        </w:rPr>
      </w:pPr>
      <w:r w:rsidRPr="00A84062">
        <w:rPr>
          <w:rFonts w:ascii="Calibri" w:hAnsi="Calibri"/>
          <w:b/>
          <w:bCs/>
          <w:sz w:val="20"/>
          <w:szCs w:val="20"/>
        </w:rPr>
        <w:t>Application Instructions</w:t>
      </w:r>
    </w:p>
    <w:p w14:paraId="664052F1" w14:textId="77777777" w:rsidR="005B1900" w:rsidRPr="00A84062" w:rsidRDefault="005B1900" w:rsidP="005B1900">
      <w:pPr>
        <w:rPr>
          <w:rFonts w:ascii="Calibri" w:hAnsi="Calibri"/>
          <w:sz w:val="20"/>
          <w:szCs w:val="20"/>
        </w:rPr>
      </w:pPr>
      <w:r w:rsidRPr="007473DB">
        <w:rPr>
          <w:rFonts w:ascii="Calibri" w:hAnsi="Calibri"/>
          <w:sz w:val="20"/>
          <w:szCs w:val="20"/>
          <w:u w:val="single"/>
        </w:rPr>
        <w:t>Twelve (12) copies</w:t>
      </w:r>
      <w:r w:rsidRPr="00A84062">
        <w:rPr>
          <w:rFonts w:ascii="Calibri" w:hAnsi="Calibri"/>
          <w:sz w:val="20"/>
          <w:szCs w:val="20"/>
        </w:rPr>
        <w:t xml:space="preserve"> of the grant application should be made for the Sweetwater County Joint </w:t>
      </w:r>
      <w:r w:rsidR="00AD28ED" w:rsidRPr="00A84062">
        <w:rPr>
          <w:rFonts w:ascii="Calibri" w:hAnsi="Calibri"/>
          <w:sz w:val="20"/>
          <w:szCs w:val="20"/>
        </w:rPr>
        <w:t>Travel &amp; Tourism</w:t>
      </w:r>
      <w:r w:rsidRPr="00A84062">
        <w:rPr>
          <w:rFonts w:ascii="Calibri" w:hAnsi="Calibri"/>
          <w:sz w:val="20"/>
          <w:szCs w:val="20"/>
        </w:rPr>
        <w:t xml:space="preserve"> Board</w:t>
      </w:r>
      <w:r w:rsidR="006E73E3" w:rsidRPr="00A84062">
        <w:rPr>
          <w:rFonts w:ascii="Calibri" w:hAnsi="Calibri"/>
          <w:sz w:val="20"/>
          <w:szCs w:val="20"/>
        </w:rPr>
        <w:t xml:space="preserve"> (one for each Board Member)</w:t>
      </w:r>
      <w:r w:rsidRPr="00A84062">
        <w:rPr>
          <w:rFonts w:ascii="Calibri" w:hAnsi="Calibri"/>
          <w:sz w:val="20"/>
          <w:szCs w:val="20"/>
        </w:rPr>
        <w:t xml:space="preserve">. The applications should be stapled in the top </w:t>
      </w:r>
      <w:proofErr w:type="gramStart"/>
      <w:r w:rsidRPr="00A84062">
        <w:rPr>
          <w:rFonts w:ascii="Calibri" w:hAnsi="Calibri"/>
          <w:sz w:val="20"/>
          <w:szCs w:val="20"/>
        </w:rPr>
        <w:t>left hand</w:t>
      </w:r>
      <w:proofErr w:type="gramEnd"/>
      <w:r w:rsidRPr="00A84062">
        <w:rPr>
          <w:rFonts w:ascii="Calibri" w:hAnsi="Calibri"/>
          <w:sz w:val="20"/>
          <w:szCs w:val="20"/>
        </w:rPr>
        <w:t xml:space="preserve"> corner and be c</w:t>
      </w:r>
      <w:r w:rsidR="00B65436" w:rsidRPr="00A84062">
        <w:rPr>
          <w:rFonts w:ascii="Calibri" w:hAnsi="Calibri"/>
          <w:sz w:val="20"/>
          <w:szCs w:val="20"/>
        </w:rPr>
        <w:t>ompiled in the following order:</w:t>
      </w:r>
    </w:p>
    <w:p w14:paraId="4CBAC5F6" w14:textId="77777777" w:rsidR="005B1900" w:rsidRPr="00A84062" w:rsidRDefault="005B1900" w:rsidP="006E73E3">
      <w:pPr>
        <w:numPr>
          <w:ilvl w:val="0"/>
          <w:numId w:val="2"/>
        </w:numPr>
        <w:tabs>
          <w:tab w:val="clear" w:pos="720"/>
          <w:tab w:val="num" w:pos="810"/>
        </w:tabs>
        <w:ind w:hanging="9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Completed application</w:t>
      </w:r>
      <w:r w:rsidR="00524FD1" w:rsidRPr="00A84062">
        <w:rPr>
          <w:rFonts w:ascii="Calibri" w:hAnsi="Calibri"/>
          <w:sz w:val="20"/>
          <w:szCs w:val="20"/>
        </w:rPr>
        <w:t xml:space="preserve"> along with your </w:t>
      </w:r>
      <w:r w:rsidR="00B81B8B" w:rsidRPr="00A84062">
        <w:rPr>
          <w:rFonts w:ascii="Calibri" w:hAnsi="Calibri"/>
          <w:sz w:val="20"/>
          <w:szCs w:val="20"/>
        </w:rPr>
        <w:t>Tax/EIN # for verification</w:t>
      </w:r>
    </w:p>
    <w:p w14:paraId="3449431D" w14:textId="77777777" w:rsidR="00C767D5" w:rsidRPr="00A84062" w:rsidRDefault="00034439" w:rsidP="006E73E3">
      <w:pPr>
        <w:numPr>
          <w:ilvl w:val="0"/>
          <w:numId w:val="2"/>
        </w:numPr>
        <w:tabs>
          <w:tab w:val="clear" w:pos="720"/>
          <w:tab w:val="num" w:pos="810"/>
        </w:tabs>
        <w:ind w:hanging="9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Completed bid sheet &amp; bids</w:t>
      </w:r>
    </w:p>
    <w:p w14:paraId="79A073B7" w14:textId="77777777" w:rsidR="00C767D5" w:rsidRPr="00A84062" w:rsidRDefault="00C767D5" w:rsidP="006E73E3">
      <w:pPr>
        <w:numPr>
          <w:ilvl w:val="1"/>
          <w:numId w:val="2"/>
        </w:numPr>
        <w:tabs>
          <w:tab w:val="clear" w:pos="1440"/>
          <w:tab w:val="num" w:pos="810"/>
          <w:tab w:val="num" w:pos="990"/>
        </w:tabs>
        <w:ind w:left="1008" w:hanging="153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 xml:space="preserve">Include 3 competitive bids directly from </w:t>
      </w:r>
      <w:r w:rsidR="00034439" w:rsidRPr="00A84062">
        <w:rPr>
          <w:rFonts w:ascii="Calibri" w:hAnsi="Calibri"/>
          <w:sz w:val="20"/>
          <w:szCs w:val="20"/>
        </w:rPr>
        <w:t>vendo</w:t>
      </w:r>
      <w:r w:rsidRPr="00A84062">
        <w:rPr>
          <w:rFonts w:ascii="Calibri" w:hAnsi="Calibri"/>
          <w:sz w:val="20"/>
          <w:szCs w:val="20"/>
        </w:rPr>
        <w:t xml:space="preserve">r, clearly </w:t>
      </w:r>
      <w:r w:rsidR="00D13194" w:rsidRPr="00A84062">
        <w:rPr>
          <w:rFonts w:ascii="Calibri" w:hAnsi="Calibri"/>
          <w:sz w:val="20"/>
          <w:szCs w:val="20"/>
        </w:rPr>
        <w:t>stating the</w:t>
      </w:r>
      <w:r w:rsidRPr="00A84062">
        <w:rPr>
          <w:rFonts w:ascii="Calibri" w:hAnsi="Calibri"/>
          <w:sz w:val="20"/>
          <w:szCs w:val="20"/>
        </w:rPr>
        <w:t xml:space="preserve"> </w:t>
      </w:r>
      <w:r w:rsidR="007473DB">
        <w:rPr>
          <w:rFonts w:ascii="Calibri" w:hAnsi="Calibri"/>
          <w:sz w:val="20"/>
          <w:szCs w:val="20"/>
        </w:rPr>
        <w:t>print</w:t>
      </w:r>
      <w:r w:rsidRPr="00A84062">
        <w:rPr>
          <w:rFonts w:ascii="Calibri" w:hAnsi="Calibri"/>
          <w:sz w:val="20"/>
          <w:szCs w:val="20"/>
        </w:rPr>
        <w:t xml:space="preserve"> projects the grant wi</w:t>
      </w:r>
      <w:r w:rsidR="00034439" w:rsidRPr="00A84062">
        <w:rPr>
          <w:rFonts w:ascii="Calibri" w:hAnsi="Calibri"/>
          <w:sz w:val="20"/>
          <w:szCs w:val="20"/>
        </w:rPr>
        <w:t>ll be applied towards</w:t>
      </w:r>
    </w:p>
    <w:p w14:paraId="1B843EED" w14:textId="77777777" w:rsidR="005B1900" w:rsidRPr="00A84062" w:rsidRDefault="00034439" w:rsidP="006E73E3">
      <w:pPr>
        <w:numPr>
          <w:ilvl w:val="0"/>
          <w:numId w:val="2"/>
        </w:numPr>
        <w:tabs>
          <w:tab w:val="clear" w:pos="720"/>
          <w:tab w:val="num" w:pos="810"/>
        </w:tabs>
        <w:ind w:hanging="9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P</w:t>
      </w:r>
      <w:r w:rsidR="005B1900" w:rsidRPr="00A84062">
        <w:rPr>
          <w:rFonts w:ascii="Calibri" w:hAnsi="Calibri"/>
          <w:sz w:val="20"/>
          <w:szCs w:val="20"/>
        </w:rPr>
        <w:t>roject narrative</w:t>
      </w:r>
    </w:p>
    <w:p w14:paraId="3B6EBEEC" w14:textId="77777777" w:rsidR="005B1900" w:rsidRPr="00A84062" w:rsidRDefault="005B1900" w:rsidP="006E73E3">
      <w:pPr>
        <w:numPr>
          <w:ilvl w:val="1"/>
          <w:numId w:val="2"/>
        </w:numPr>
        <w:tabs>
          <w:tab w:val="clear" w:pos="1440"/>
          <w:tab w:val="num" w:pos="810"/>
          <w:tab w:val="num" w:pos="999"/>
        </w:tabs>
        <w:ind w:hanging="594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Detailed description of event, including date, time, and location</w:t>
      </w:r>
    </w:p>
    <w:p w14:paraId="229F3FC0" w14:textId="77777777" w:rsidR="005B1900" w:rsidRPr="00A84062" w:rsidRDefault="005B1900" w:rsidP="006E73E3">
      <w:pPr>
        <w:numPr>
          <w:ilvl w:val="0"/>
          <w:numId w:val="2"/>
        </w:numPr>
        <w:tabs>
          <w:tab w:val="clear" w:pos="720"/>
          <w:tab w:val="num" w:pos="810"/>
        </w:tabs>
        <w:ind w:hanging="9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Detailed marketing plan</w:t>
      </w:r>
      <w:r w:rsidR="00C74A97" w:rsidRPr="00A84062">
        <w:rPr>
          <w:rFonts w:ascii="Calibri" w:hAnsi="Calibri"/>
          <w:sz w:val="20"/>
          <w:szCs w:val="20"/>
        </w:rPr>
        <w:t xml:space="preserve"> </w:t>
      </w:r>
    </w:p>
    <w:p w14:paraId="525D5E53" w14:textId="77777777" w:rsidR="005B1900" w:rsidRPr="00A84062" w:rsidRDefault="005B1900" w:rsidP="006E73E3">
      <w:pPr>
        <w:numPr>
          <w:ilvl w:val="1"/>
          <w:numId w:val="2"/>
        </w:numPr>
        <w:tabs>
          <w:tab w:val="clear" w:pos="1440"/>
          <w:tab w:val="num" w:pos="810"/>
        </w:tabs>
        <w:ind w:left="1026" w:hanging="18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 xml:space="preserve">How and </w:t>
      </w:r>
      <w:r w:rsidR="00C74A97" w:rsidRPr="00A84062">
        <w:rPr>
          <w:rFonts w:ascii="Calibri" w:hAnsi="Calibri"/>
          <w:sz w:val="20"/>
          <w:szCs w:val="20"/>
        </w:rPr>
        <w:t xml:space="preserve">to </w:t>
      </w:r>
      <w:r w:rsidRPr="00A84062">
        <w:rPr>
          <w:rFonts w:ascii="Calibri" w:hAnsi="Calibri"/>
          <w:sz w:val="20"/>
          <w:szCs w:val="20"/>
        </w:rPr>
        <w:t>whom your group plans to promote the activity</w:t>
      </w:r>
    </w:p>
    <w:p w14:paraId="62F86B1F" w14:textId="77777777" w:rsidR="005B1900" w:rsidRPr="00A84062" w:rsidRDefault="005B1900" w:rsidP="006E73E3">
      <w:pPr>
        <w:numPr>
          <w:ilvl w:val="1"/>
          <w:numId w:val="2"/>
        </w:numPr>
        <w:tabs>
          <w:tab w:val="clear" w:pos="1440"/>
          <w:tab w:val="num" w:pos="810"/>
        </w:tabs>
        <w:ind w:left="1026" w:hanging="18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Advertising plan and schedules</w:t>
      </w:r>
      <w:r w:rsidR="00C74A97" w:rsidRPr="00A84062">
        <w:rPr>
          <w:rFonts w:ascii="Calibri" w:hAnsi="Calibri"/>
          <w:sz w:val="20"/>
          <w:szCs w:val="20"/>
        </w:rPr>
        <w:t xml:space="preserve"> </w:t>
      </w:r>
    </w:p>
    <w:p w14:paraId="6F325D59" w14:textId="77777777" w:rsidR="005B1900" w:rsidRPr="00A84062" w:rsidRDefault="005B1900" w:rsidP="006E73E3">
      <w:pPr>
        <w:numPr>
          <w:ilvl w:val="0"/>
          <w:numId w:val="2"/>
        </w:numPr>
        <w:tabs>
          <w:tab w:val="clear" w:pos="720"/>
          <w:tab w:val="num" w:pos="810"/>
        </w:tabs>
        <w:ind w:hanging="9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 xml:space="preserve">Summary of promotional projects </w:t>
      </w:r>
    </w:p>
    <w:p w14:paraId="7A341E68" w14:textId="77777777" w:rsidR="00CD1841" w:rsidRPr="00A84062" w:rsidRDefault="00CD1841" w:rsidP="006E73E3">
      <w:pPr>
        <w:numPr>
          <w:ilvl w:val="1"/>
          <w:numId w:val="2"/>
        </w:numPr>
        <w:tabs>
          <w:tab w:val="clear" w:pos="1440"/>
          <w:tab w:val="num" w:pos="810"/>
          <w:tab w:val="num" w:pos="1008"/>
        </w:tabs>
        <w:ind w:hanging="603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Clearly state the promotional projects the grant will be applied towards</w:t>
      </w:r>
    </w:p>
    <w:p w14:paraId="3C7F7E62" w14:textId="77777777" w:rsidR="005B1900" w:rsidRPr="00A84062" w:rsidRDefault="005B1900" w:rsidP="006E73E3">
      <w:pPr>
        <w:numPr>
          <w:ilvl w:val="0"/>
          <w:numId w:val="2"/>
        </w:numPr>
        <w:tabs>
          <w:tab w:val="clear" w:pos="720"/>
          <w:tab w:val="num" w:pos="810"/>
        </w:tabs>
        <w:ind w:hanging="9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Detailed budget or spending plan</w:t>
      </w:r>
    </w:p>
    <w:p w14:paraId="02204029" w14:textId="77777777" w:rsidR="005B1900" w:rsidRPr="00A84062" w:rsidRDefault="005B1900" w:rsidP="006E73E3">
      <w:pPr>
        <w:numPr>
          <w:ilvl w:val="1"/>
          <w:numId w:val="2"/>
        </w:numPr>
        <w:tabs>
          <w:tab w:val="clear" w:pos="1440"/>
          <w:tab w:val="num" w:pos="999"/>
        </w:tabs>
        <w:ind w:hanging="603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List of revenues and expen</w:t>
      </w:r>
      <w:r w:rsidR="00B65436" w:rsidRPr="00A84062">
        <w:rPr>
          <w:rFonts w:ascii="Calibri" w:hAnsi="Calibri"/>
          <w:sz w:val="20"/>
          <w:szCs w:val="20"/>
        </w:rPr>
        <w:t>ditures</w:t>
      </w:r>
    </w:p>
    <w:p w14:paraId="2A4A0E1B" w14:textId="77777777" w:rsidR="00034439" w:rsidRPr="00A84062" w:rsidRDefault="00034439" w:rsidP="00034439">
      <w:pPr>
        <w:ind w:left="1440"/>
        <w:rPr>
          <w:rFonts w:ascii="Calibri" w:hAnsi="Calibri"/>
          <w:sz w:val="20"/>
          <w:szCs w:val="20"/>
        </w:rPr>
      </w:pPr>
    </w:p>
    <w:p w14:paraId="760BF7E7" w14:textId="77777777" w:rsidR="00524FD1" w:rsidRPr="00A84062" w:rsidRDefault="00524FD1" w:rsidP="00BB3A4E">
      <w:pPr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 xml:space="preserve">      </w:t>
      </w:r>
    </w:p>
    <w:p w14:paraId="44323E72" w14:textId="77777777" w:rsidR="00B65436" w:rsidRPr="00A84062" w:rsidRDefault="00B65436" w:rsidP="00B65436">
      <w:pPr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lastRenderedPageBreak/>
        <w:t>Grant Hearings are held the 2</w:t>
      </w:r>
      <w:r w:rsidRPr="00A84062">
        <w:rPr>
          <w:rFonts w:ascii="Calibri" w:hAnsi="Calibri"/>
          <w:sz w:val="20"/>
          <w:szCs w:val="20"/>
          <w:vertAlign w:val="superscript"/>
        </w:rPr>
        <w:t>nd</w:t>
      </w:r>
      <w:r w:rsidRPr="00A84062">
        <w:rPr>
          <w:rFonts w:ascii="Calibri" w:hAnsi="Calibri"/>
          <w:sz w:val="20"/>
          <w:szCs w:val="20"/>
        </w:rPr>
        <w:t xml:space="preserve"> Wednesday of March, June, September and December each year.</w:t>
      </w:r>
      <w:r w:rsidR="00643334" w:rsidRPr="00A84062">
        <w:rPr>
          <w:rFonts w:ascii="Calibri" w:hAnsi="Calibri"/>
          <w:sz w:val="20"/>
          <w:szCs w:val="20"/>
        </w:rPr>
        <w:t xml:space="preserve"> </w:t>
      </w:r>
      <w:r w:rsidR="00643334">
        <w:rPr>
          <w:rFonts w:ascii="Calibri" w:hAnsi="Calibri"/>
          <w:sz w:val="20"/>
          <w:szCs w:val="20"/>
        </w:rPr>
        <w:t>Current deadlines are found listed on the Grant &amp; Board Information page on TourWyoming.com.</w:t>
      </w:r>
      <w:r w:rsidR="006C5B16">
        <w:rPr>
          <w:rFonts w:ascii="Calibri" w:hAnsi="Calibri"/>
          <w:sz w:val="20"/>
          <w:szCs w:val="20"/>
        </w:rPr>
        <w:br/>
      </w:r>
      <w:r w:rsidRPr="00A84062">
        <w:rPr>
          <w:rFonts w:ascii="Calibri" w:hAnsi="Calibri"/>
          <w:sz w:val="20"/>
          <w:szCs w:val="20"/>
        </w:rPr>
        <w:t xml:space="preserve">Applications will only be accepted if </w:t>
      </w:r>
      <w:r w:rsidR="00E251CF" w:rsidRPr="00A84062">
        <w:rPr>
          <w:rFonts w:ascii="Calibri" w:hAnsi="Calibri"/>
          <w:sz w:val="20"/>
          <w:szCs w:val="20"/>
        </w:rPr>
        <w:t>received by mail</w:t>
      </w:r>
      <w:r w:rsidRPr="00A84062">
        <w:rPr>
          <w:rFonts w:ascii="Calibri" w:hAnsi="Calibri"/>
          <w:sz w:val="20"/>
          <w:szCs w:val="20"/>
        </w:rPr>
        <w:t xml:space="preserve"> or hand delivered:</w:t>
      </w:r>
    </w:p>
    <w:p w14:paraId="56927A0C" w14:textId="77777777" w:rsidR="00B65436" w:rsidRPr="00A84062" w:rsidRDefault="00B65436" w:rsidP="006C5B16">
      <w:pPr>
        <w:numPr>
          <w:ilvl w:val="0"/>
          <w:numId w:val="1"/>
        </w:numPr>
        <w:tabs>
          <w:tab w:val="num" w:pos="720"/>
          <w:tab w:val="left" w:pos="810"/>
        </w:tabs>
        <w:ind w:hanging="9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 xml:space="preserve">No more than 12 (twelve) months before the scheduled start date of </w:t>
      </w:r>
      <w:r w:rsidR="005859BC" w:rsidRPr="00A84062">
        <w:rPr>
          <w:rFonts w:ascii="Calibri" w:hAnsi="Calibri"/>
          <w:sz w:val="20"/>
          <w:szCs w:val="20"/>
        </w:rPr>
        <w:t>event</w:t>
      </w:r>
      <w:r w:rsidRPr="00A84062">
        <w:rPr>
          <w:rFonts w:ascii="Calibri" w:hAnsi="Calibri"/>
          <w:sz w:val="20"/>
          <w:szCs w:val="20"/>
        </w:rPr>
        <w:t xml:space="preserve">, and </w:t>
      </w:r>
    </w:p>
    <w:p w14:paraId="4C610802" w14:textId="77777777" w:rsidR="00B65436" w:rsidRPr="00A84062" w:rsidRDefault="00B65436" w:rsidP="006C5B16">
      <w:pPr>
        <w:numPr>
          <w:ilvl w:val="0"/>
          <w:numId w:val="1"/>
        </w:numPr>
        <w:tabs>
          <w:tab w:val="left" w:pos="810"/>
        </w:tabs>
        <w:ind w:hanging="9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No less than 20 (twenty)</w:t>
      </w:r>
      <w:r w:rsidR="00BD4E97" w:rsidRPr="00A84062">
        <w:rPr>
          <w:rFonts w:ascii="Calibri" w:hAnsi="Calibri"/>
          <w:sz w:val="20"/>
          <w:szCs w:val="20"/>
        </w:rPr>
        <w:t xml:space="preserve"> </w:t>
      </w:r>
      <w:r w:rsidR="005859BC" w:rsidRPr="00A84062">
        <w:rPr>
          <w:rFonts w:ascii="Calibri" w:hAnsi="Calibri"/>
          <w:i/>
          <w:sz w:val="20"/>
          <w:szCs w:val="20"/>
        </w:rPr>
        <w:t>b</w:t>
      </w:r>
      <w:r w:rsidR="00BD4E97" w:rsidRPr="00A84062">
        <w:rPr>
          <w:rFonts w:ascii="Calibri" w:hAnsi="Calibri"/>
          <w:i/>
          <w:sz w:val="20"/>
          <w:szCs w:val="20"/>
        </w:rPr>
        <w:t>usiness</w:t>
      </w:r>
      <w:r w:rsidRPr="00A84062">
        <w:rPr>
          <w:rFonts w:ascii="Calibri" w:hAnsi="Calibri"/>
          <w:sz w:val="20"/>
          <w:szCs w:val="20"/>
        </w:rPr>
        <w:t xml:space="preserve"> days prior to grant hearing. </w:t>
      </w:r>
    </w:p>
    <w:p w14:paraId="417D12E9" w14:textId="77777777" w:rsidR="00B65436" w:rsidRPr="00A84062" w:rsidRDefault="00B65436" w:rsidP="005859BC">
      <w:pPr>
        <w:numPr>
          <w:ilvl w:val="0"/>
          <w:numId w:val="1"/>
        </w:numPr>
        <w:tabs>
          <w:tab w:val="left" w:pos="810"/>
        </w:tabs>
        <w:ind w:left="810" w:hanging="18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All applications must be completed</w:t>
      </w:r>
      <w:r w:rsidR="00DF71ED">
        <w:rPr>
          <w:rFonts w:ascii="Calibri" w:hAnsi="Calibri"/>
          <w:sz w:val="20"/>
          <w:szCs w:val="20"/>
        </w:rPr>
        <w:t xml:space="preserve"> </w:t>
      </w:r>
      <w:r w:rsidRPr="00A84062">
        <w:rPr>
          <w:rFonts w:ascii="Calibri" w:hAnsi="Calibri"/>
          <w:sz w:val="20"/>
          <w:szCs w:val="20"/>
        </w:rPr>
        <w:t xml:space="preserve">on the official application form </w:t>
      </w:r>
      <w:r w:rsidR="00DF71ED" w:rsidRPr="00DF71ED">
        <w:rPr>
          <w:rFonts w:ascii="Calibri" w:hAnsi="Calibri"/>
          <w:sz w:val="20"/>
          <w:szCs w:val="20"/>
        </w:rPr>
        <w:t>(</w:t>
      </w:r>
      <w:r w:rsidR="00DF71ED">
        <w:rPr>
          <w:rFonts w:ascii="Calibri" w:hAnsi="Calibri"/>
          <w:sz w:val="20"/>
          <w:szCs w:val="20"/>
        </w:rPr>
        <w:t xml:space="preserve">found on the Grant &amp; Board Information page on TourWyoming.com page) </w:t>
      </w:r>
      <w:r w:rsidRPr="00A84062">
        <w:rPr>
          <w:rFonts w:ascii="Calibri" w:hAnsi="Calibri"/>
          <w:sz w:val="20"/>
          <w:szCs w:val="20"/>
        </w:rPr>
        <w:t xml:space="preserve">and must be mailed or hand delivered to the Sweetwater County Joint </w:t>
      </w:r>
      <w:r w:rsidR="00AD28ED" w:rsidRPr="00A84062">
        <w:rPr>
          <w:rFonts w:ascii="Calibri" w:hAnsi="Calibri"/>
          <w:sz w:val="20"/>
          <w:szCs w:val="20"/>
        </w:rPr>
        <w:t>Travel &amp; Tourism</w:t>
      </w:r>
      <w:r w:rsidRPr="00A84062">
        <w:rPr>
          <w:rFonts w:ascii="Calibri" w:hAnsi="Calibri"/>
          <w:sz w:val="20"/>
          <w:szCs w:val="20"/>
        </w:rPr>
        <w:t xml:space="preserve"> Office</w:t>
      </w:r>
      <w:r w:rsidR="00FA272D" w:rsidRPr="00A84062">
        <w:rPr>
          <w:rFonts w:ascii="Calibri" w:hAnsi="Calibri"/>
          <w:sz w:val="20"/>
          <w:szCs w:val="20"/>
        </w:rPr>
        <w:t>. Incomplete applications will</w:t>
      </w:r>
      <w:r w:rsidRPr="00A84062">
        <w:rPr>
          <w:rFonts w:ascii="Calibri" w:hAnsi="Calibri"/>
          <w:sz w:val="20"/>
          <w:szCs w:val="20"/>
        </w:rPr>
        <w:t xml:space="preserve"> be rejected.</w:t>
      </w:r>
    </w:p>
    <w:p w14:paraId="764B5AD8" w14:textId="77777777" w:rsidR="00BD4E97" w:rsidRPr="00A84062" w:rsidRDefault="00BD4E97" w:rsidP="00BB3A4E">
      <w:pPr>
        <w:rPr>
          <w:rFonts w:ascii="Calibri" w:hAnsi="Calibri"/>
          <w:b/>
          <w:bCs/>
          <w:sz w:val="20"/>
          <w:szCs w:val="20"/>
          <w:u w:val="single"/>
        </w:rPr>
      </w:pPr>
    </w:p>
    <w:p w14:paraId="43E90761" w14:textId="77777777" w:rsidR="00BB3A4E" w:rsidRPr="00A84062" w:rsidRDefault="00BB3A4E" w:rsidP="00BB3A4E">
      <w:pPr>
        <w:rPr>
          <w:rFonts w:ascii="Calibri" w:hAnsi="Calibri"/>
          <w:b/>
          <w:bCs/>
          <w:sz w:val="20"/>
          <w:szCs w:val="20"/>
        </w:rPr>
      </w:pPr>
      <w:r w:rsidRPr="00A84062">
        <w:rPr>
          <w:rFonts w:ascii="Calibri" w:hAnsi="Calibri"/>
          <w:b/>
          <w:bCs/>
          <w:sz w:val="20"/>
          <w:szCs w:val="20"/>
        </w:rPr>
        <w:t>All</w:t>
      </w:r>
      <w:r w:rsidR="00CC0368" w:rsidRPr="00A84062">
        <w:rPr>
          <w:rFonts w:ascii="Calibri" w:hAnsi="Calibri"/>
          <w:b/>
          <w:bCs/>
          <w:sz w:val="20"/>
          <w:szCs w:val="20"/>
        </w:rPr>
        <w:t xml:space="preserve"> applications must be mailed o</w:t>
      </w:r>
      <w:r w:rsidRPr="00A84062">
        <w:rPr>
          <w:rFonts w:ascii="Calibri" w:hAnsi="Calibri"/>
          <w:b/>
          <w:bCs/>
          <w:sz w:val="20"/>
          <w:szCs w:val="20"/>
        </w:rPr>
        <w:t>r hand delivered to:</w:t>
      </w:r>
    </w:p>
    <w:p w14:paraId="5DCCF844" w14:textId="77777777" w:rsidR="00BB3A4E" w:rsidRPr="00A84062" w:rsidRDefault="00DF71ED" w:rsidP="00BB3A4E">
      <w:pPr>
        <w:rPr>
          <w:rFonts w:ascii="Calibri" w:hAnsi="Calibri"/>
          <w:bCs/>
          <w:sz w:val="20"/>
          <w:szCs w:val="20"/>
        </w:rPr>
      </w:pPr>
      <w:r w:rsidRPr="00A84062">
        <w:rPr>
          <w:rFonts w:ascii="Calibri" w:hAnsi="Calibri"/>
          <w:bCs/>
          <w:sz w:val="20"/>
          <w:szCs w:val="20"/>
        </w:rPr>
        <w:t xml:space="preserve">Sweetwater County Travel &amp; Tourism Board </w:t>
      </w:r>
      <w:r w:rsidRPr="00A84062">
        <w:rPr>
          <w:rFonts w:ascii="Calibri" w:hAnsi="Calibri"/>
          <w:bCs/>
          <w:sz w:val="20"/>
          <w:szCs w:val="20"/>
        </w:rPr>
        <w:br/>
      </w:r>
      <w:r w:rsidR="00314312" w:rsidRPr="00A84062">
        <w:rPr>
          <w:rFonts w:ascii="Calibri" w:hAnsi="Calibri"/>
          <w:bCs/>
          <w:sz w:val="20"/>
          <w:szCs w:val="20"/>
        </w:rPr>
        <w:t>404 N Street</w:t>
      </w:r>
      <w:r w:rsidR="00BB3A4E" w:rsidRPr="00A84062">
        <w:rPr>
          <w:rFonts w:ascii="Calibri" w:hAnsi="Calibri"/>
          <w:bCs/>
          <w:sz w:val="20"/>
          <w:szCs w:val="20"/>
        </w:rPr>
        <w:t xml:space="preserve">, Suite </w:t>
      </w:r>
      <w:r w:rsidR="00314312" w:rsidRPr="00A84062">
        <w:rPr>
          <w:rFonts w:ascii="Calibri" w:hAnsi="Calibri"/>
          <w:bCs/>
          <w:sz w:val="20"/>
          <w:szCs w:val="20"/>
        </w:rPr>
        <w:t>304</w:t>
      </w:r>
    </w:p>
    <w:p w14:paraId="1B5D355A" w14:textId="77777777" w:rsidR="00BB3A4E" w:rsidRPr="00A84062" w:rsidRDefault="00BB3A4E" w:rsidP="00BB3A4E">
      <w:pPr>
        <w:rPr>
          <w:rFonts w:ascii="Calibri" w:hAnsi="Calibri"/>
          <w:bCs/>
          <w:sz w:val="20"/>
          <w:szCs w:val="20"/>
        </w:rPr>
      </w:pPr>
      <w:r w:rsidRPr="00A84062">
        <w:rPr>
          <w:rFonts w:ascii="Calibri" w:hAnsi="Calibri"/>
          <w:bCs/>
          <w:sz w:val="20"/>
          <w:szCs w:val="20"/>
        </w:rPr>
        <w:t>Rock Springs, WY 82901</w:t>
      </w:r>
    </w:p>
    <w:p w14:paraId="61D47FB5" w14:textId="77777777" w:rsidR="00BD4E97" w:rsidRPr="00A84062" w:rsidRDefault="00BD4E97" w:rsidP="00E35CD0">
      <w:pPr>
        <w:rPr>
          <w:rFonts w:ascii="Calibri" w:hAnsi="Calibri"/>
          <w:b/>
          <w:bCs/>
          <w:sz w:val="20"/>
          <w:szCs w:val="20"/>
          <w:u w:val="single"/>
        </w:rPr>
      </w:pPr>
    </w:p>
    <w:p w14:paraId="30341D91" w14:textId="77777777" w:rsidR="00E35CD0" w:rsidRPr="00A84062" w:rsidRDefault="00E35CD0" w:rsidP="00E35CD0">
      <w:pPr>
        <w:rPr>
          <w:rFonts w:ascii="Calibri" w:hAnsi="Calibri"/>
          <w:b/>
          <w:bCs/>
          <w:sz w:val="20"/>
          <w:szCs w:val="20"/>
        </w:rPr>
      </w:pPr>
      <w:r w:rsidRPr="00A84062">
        <w:rPr>
          <w:rFonts w:ascii="Calibri" w:hAnsi="Calibri"/>
          <w:b/>
          <w:bCs/>
          <w:sz w:val="20"/>
          <w:szCs w:val="20"/>
        </w:rPr>
        <w:t>Grant Application Timeline</w:t>
      </w:r>
    </w:p>
    <w:p w14:paraId="5A5F2335" w14:textId="77777777" w:rsidR="00E35CD0" w:rsidRPr="00A84062" w:rsidRDefault="00E35CD0" w:rsidP="00E35CD0">
      <w:pPr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After the grant hearing</w:t>
      </w:r>
      <w:r w:rsidR="00330332">
        <w:rPr>
          <w:rFonts w:ascii="Calibri" w:hAnsi="Calibri"/>
          <w:sz w:val="20"/>
          <w:szCs w:val="20"/>
        </w:rPr>
        <w:t>,</w:t>
      </w:r>
      <w:r w:rsidRPr="00A84062">
        <w:rPr>
          <w:rFonts w:ascii="Calibri" w:hAnsi="Calibri"/>
          <w:sz w:val="20"/>
          <w:szCs w:val="20"/>
        </w:rPr>
        <w:t xml:space="preserve"> applicants will be notified within ten (10) days of the board decision. </w:t>
      </w:r>
    </w:p>
    <w:p w14:paraId="0ED698CD" w14:textId="77777777" w:rsidR="00E35CD0" w:rsidRPr="00A84062" w:rsidRDefault="00E35CD0" w:rsidP="00E35CD0">
      <w:pPr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If approved, within fifteen (15) days of board decision grantee will receive two (2) contracts an</w:t>
      </w:r>
      <w:r w:rsidR="00F17D63" w:rsidRPr="00A84062">
        <w:rPr>
          <w:rFonts w:ascii="Calibri" w:hAnsi="Calibri"/>
          <w:sz w:val="20"/>
          <w:szCs w:val="20"/>
        </w:rPr>
        <w:t>d two (2) letters of acceptance;</w:t>
      </w:r>
      <w:r w:rsidRPr="00A84062">
        <w:rPr>
          <w:rFonts w:ascii="Calibri" w:hAnsi="Calibri"/>
          <w:sz w:val="20"/>
          <w:szCs w:val="20"/>
        </w:rPr>
        <w:t xml:space="preserve"> one of each must be signed</w:t>
      </w:r>
      <w:r w:rsidR="00F17D63" w:rsidRPr="00A84062">
        <w:rPr>
          <w:rFonts w:ascii="Calibri" w:hAnsi="Calibri"/>
          <w:sz w:val="20"/>
          <w:szCs w:val="20"/>
        </w:rPr>
        <w:t>, notarized,</w:t>
      </w:r>
      <w:r w:rsidRPr="00A84062">
        <w:rPr>
          <w:rFonts w:ascii="Calibri" w:hAnsi="Calibri"/>
          <w:sz w:val="20"/>
          <w:szCs w:val="20"/>
        </w:rPr>
        <w:t xml:space="preserve"> and returned </w:t>
      </w:r>
      <w:r w:rsidR="00F17D63" w:rsidRPr="00A84062">
        <w:rPr>
          <w:rFonts w:ascii="Calibri" w:hAnsi="Calibri"/>
          <w:sz w:val="20"/>
          <w:szCs w:val="20"/>
        </w:rPr>
        <w:t xml:space="preserve">to the T&amp;T office </w:t>
      </w:r>
      <w:r w:rsidRPr="00A84062">
        <w:rPr>
          <w:rFonts w:ascii="Calibri" w:hAnsi="Calibri"/>
          <w:sz w:val="20"/>
          <w:szCs w:val="20"/>
        </w:rPr>
        <w:t>within ten (10) days of receipt.</w:t>
      </w:r>
      <w:r w:rsidR="00F17D63" w:rsidRPr="00A84062">
        <w:rPr>
          <w:rFonts w:ascii="Calibri" w:hAnsi="Calibri"/>
          <w:sz w:val="20"/>
          <w:szCs w:val="20"/>
        </w:rPr>
        <w:t xml:space="preserve"> The second copies of each are to keep for grantee records.</w:t>
      </w:r>
      <w:r w:rsidR="00F17D63" w:rsidRPr="00A84062">
        <w:rPr>
          <w:rFonts w:ascii="Calibri" w:hAnsi="Calibri"/>
          <w:sz w:val="20"/>
          <w:szCs w:val="20"/>
        </w:rPr>
        <w:br/>
      </w:r>
    </w:p>
    <w:p w14:paraId="59B09D34" w14:textId="77777777" w:rsidR="00CC0368" w:rsidRPr="00A84062" w:rsidRDefault="00E35CD0" w:rsidP="003F6CCA">
      <w:pPr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 xml:space="preserve">Grantee will also receive a </w:t>
      </w:r>
      <w:r w:rsidR="00FB55EB" w:rsidRPr="00A84062">
        <w:rPr>
          <w:rFonts w:ascii="Calibri" w:hAnsi="Calibri"/>
          <w:sz w:val="20"/>
          <w:szCs w:val="20"/>
        </w:rPr>
        <w:t xml:space="preserve">Request </w:t>
      </w:r>
      <w:proofErr w:type="gramStart"/>
      <w:r w:rsidR="00FB55EB" w:rsidRPr="00A84062">
        <w:rPr>
          <w:rFonts w:ascii="Calibri" w:hAnsi="Calibri"/>
          <w:sz w:val="20"/>
          <w:szCs w:val="20"/>
        </w:rPr>
        <w:t>F</w:t>
      </w:r>
      <w:r w:rsidRPr="00A84062">
        <w:rPr>
          <w:rFonts w:ascii="Calibri" w:hAnsi="Calibri"/>
          <w:sz w:val="20"/>
          <w:szCs w:val="20"/>
        </w:rPr>
        <w:t>or</w:t>
      </w:r>
      <w:proofErr w:type="gramEnd"/>
      <w:r w:rsidRPr="00A84062">
        <w:rPr>
          <w:rFonts w:ascii="Calibri" w:hAnsi="Calibri"/>
          <w:sz w:val="20"/>
          <w:szCs w:val="20"/>
        </w:rPr>
        <w:t xml:space="preserve"> Payment </w:t>
      </w:r>
      <w:r w:rsidR="00FB55EB" w:rsidRPr="00A84062">
        <w:rPr>
          <w:rFonts w:ascii="Calibri" w:hAnsi="Calibri"/>
          <w:sz w:val="20"/>
          <w:szCs w:val="20"/>
        </w:rPr>
        <w:t>F</w:t>
      </w:r>
      <w:r w:rsidRPr="00A84062">
        <w:rPr>
          <w:rFonts w:ascii="Calibri" w:hAnsi="Calibri"/>
          <w:sz w:val="20"/>
          <w:szCs w:val="20"/>
        </w:rPr>
        <w:t>o</w:t>
      </w:r>
      <w:r w:rsidR="00FB55EB" w:rsidRPr="00A84062">
        <w:rPr>
          <w:rFonts w:ascii="Calibri" w:hAnsi="Calibri"/>
          <w:sz w:val="20"/>
          <w:szCs w:val="20"/>
        </w:rPr>
        <w:t xml:space="preserve">rm, </w:t>
      </w:r>
      <w:r w:rsidRPr="00A84062">
        <w:rPr>
          <w:rFonts w:ascii="Calibri" w:hAnsi="Calibri"/>
          <w:sz w:val="20"/>
          <w:szCs w:val="20"/>
        </w:rPr>
        <w:t xml:space="preserve">with </w:t>
      </w:r>
      <w:r w:rsidR="00FB55EB" w:rsidRPr="00A84062">
        <w:rPr>
          <w:rFonts w:ascii="Calibri" w:hAnsi="Calibri"/>
          <w:sz w:val="20"/>
          <w:szCs w:val="20"/>
        </w:rPr>
        <w:t xml:space="preserve">the </w:t>
      </w:r>
      <w:r w:rsidRPr="00A84062">
        <w:rPr>
          <w:rFonts w:ascii="Calibri" w:hAnsi="Calibri"/>
          <w:sz w:val="20"/>
          <w:szCs w:val="20"/>
        </w:rPr>
        <w:t>contract and letter of acceptance</w:t>
      </w:r>
      <w:r w:rsidR="00FB55EB" w:rsidRPr="00A84062">
        <w:rPr>
          <w:rFonts w:ascii="Calibri" w:hAnsi="Calibri"/>
          <w:sz w:val="20"/>
          <w:szCs w:val="20"/>
        </w:rPr>
        <w:t xml:space="preserve">, to keep throughout event process and to turn in with required reimbursement documents </w:t>
      </w:r>
      <w:r w:rsidR="00474D9F" w:rsidRPr="00A84062">
        <w:rPr>
          <w:rFonts w:ascii="Calibri" w:hAnsi="Calibri"/>
          <w:sz w:val="20"/>
          <w:szCs w:val="20"/>
        </w:rPr>
        <w:t xml:space="preserve">(receipts, paid invoices, cancelled checks, etc.) </w:t>
      </w:r>
      <w:r w:rsidR="00FB55EB" w:rsidRPr="00A84062">
        <w:rPr>
          <w:rFonts w:ascii="Calibri" w:hAnsi="Calibri"/>
          <w:sz w:val="20"/>
          <w:szCs w:val="20"/>
        </w:rPr>
        <w:t xml:space="preserve">before </w:t>
      </w:r>
      <w:r w:rsidR="00FB55EB" w:rsidRPr="00330332">
        <w:rPr>
          <w:rFonts w:ascii="Calibri" w:hAnsi="Calibri"/>
          <w:sz w:val="20"/>
          <w:szCs w:val="20"/>
          <w:u w:val="single"/>
        </w:rPr>
        <w:t>one hundred and twenty (1</w:t>
      </w:r>
      <w:r w:rsidR="00330332" w:rsidRPr="00330332">
        <w:rPr>
          <w:rFonts w:ascii="Calibri" w:hAnsi="Calibri"/>
          <w:sz w:val="20"/>
          <w:szCs w:val="20"/>
          <w:u w:val="single"/>
        </w:rPr>
        <w:t>2</w:t>
      </w:r>
      <w:r w:rsidR="00FB55EB" w:rsidRPr="00330332">
        <w:rPr>
          <w:rFonts w:ascii="Calibri" w:hAnsi="Calibri"/>
          <w:sz w:val="20"/>
          <w:szCs w:val="20"/>
          <w:u w:val="single"/>
        </w:rPr>
        <w:t>0) days</w:t>
      </w:r>
      <w:r w:rsidR="00FB55EB" w:rsidRPr="00A84062">
        <w:rPr>
          <w:rFonts w:ascii="Calibri" w:hAnsi="Calibri"/>
          <w:sz w:val="20"/>
          <w:szCs w:val="20"/>
        </w:rPr>
        <w:t xml:space="preserve"> after the last day of the event to receive awarded grant reimbursement monies</w:t>
      </w:r>
      <w:r w:rsidRPr="00A84062">
        <w:rPr>
          <w:rFonts w:ascii="Calibri" w:hAnsi="Calibri"/>
          <w:sz w:val="20"/>
          <w:szCs w:val="20"/>
        </w:rPr>
        <w:t>.</w:t>
      </w:r>
      <w:r w:rsidR="004921D3" w:rsidRPr="00A84062">
        <w:rPr>
          <w:rFonts w:ascii="Calibri" w:hAnsi="Calibri"/>
          <w:sz w:val="20"/>
          <w:szCs w:val="20"/>
        </w:rPr>
        <w:t xml:space="preserve"> </w:t>
      </w:r>
      <w:r w:rsidR="004921D3" w:rsidRPr="00A84062">
        <w:rPr>
          <w:rFonts w:ascii="Calibri" w:hAnsi="Calibri"/>
          <w:i/>
          <w:sz w:val="20"/>
          <w:szCs w:val="20"/>
        </w:rPr>
        <w:t>Please read below for further reimbursement details.</w:t>
      </w:r>
    </w:p>
    <w:p w14:paraId="678BBE96" w14:textId="77777777" w:rsidR="00CC0368" w:rsidRPr="00A84062" w:rsidRDefault="00CC0368" w:rsidP="003F6CCA">
      <w:pPr>
        <w:rPr>
          <w:rFonts w:ascii="Calibri" w:hAnsi="Calibri"/>
          <w:sz w:val="20"/>
          <w:szCs w:val="20"/>
        </w:rPr>
      </w:pPr>
    </w:p>
    <w:p w14:paraId="771B7381" w14:textId="77777777" w:rsidR="003F6CCA" w:rsidRPr="00A84062" w:rsidRDefault="003F6CCA" w:rsidP="003F6CCA">
      <w:pPr>
        <w:rPr>
          <w:rFonts w:ascii="Calibri" w:hAnsi="Calibri"/>
          <w:b/>
          <w:bCs/>
          <w:sz w:val="20"/>
          <w:szCs w:val="20"/>
        </w:rPr>
      </w:pPr>
      <w:r w:rsidRPr="00A84062">
        <w:rPr>
          <w:rFonts w:ascii="Calibri" w:hAnsi="Calibri"/>
          <w:b/>
          <w:bCs/>
          <w:sz w:val="20"/>
          <w:szCs w:val="20"/>
        </w:rPr>
        <w:t>Payment/Reimbursement</w:t>
      </w:r>
    </w:p>
    <w:p w14:paraId="732B1518" w14:textId="77777777" w:rsidR="0054650D" w:rsidRPr="00A84062" w:rsidRDefault="00E35CD0" w:rsidP="0054650D">
      <w:pPr>
        <w:rPr>
          <w:rFonts w:ascii="Calibri" w:hAnsi="Calibri"/>
          <w:sz w:val="20"/>
          <w:szCs w:val="20"/>
        </w:rPr>
      </w:pPr>
      <w:proofErr w:type="gramStart"/>
      <w:r w:rsidRPr="00A84062">
        <w:rPr>
          <w:rFonts w:ascii="Calibri" w:hAnsi="Calibri"/>
          <w:sz w:val="20"/>
          <w:szCs w:val="20"/>
        </w:rPr>
        <w:t>In order to</w:t>
      </w:r>
      <w:proofErr w:type="gramEnd"/>
      <w:r w:rsidRPr="00A84062">
        <w:rPr>
          <w:rFonts w:ascii="Calibri" w:hAnsi="Calibri"/>
          <w:sz w:val="20"/>
          <w:szCs w:val="20"/>
        </w:rPr>
        <w:t xml:space="preserve"> receive</w:t>
      </w:r>
      <w:r w:rsidR="0054650D" w:rsidRPr="00A84062">
        <w:rPr>
          <w:rFonts w:ascii="Calibri" w:hAnsi="Calibri"/>
          <w:sz w:val="20"/>
          <w:szCs w:val="20"/>
        </w:rPr>
        <w:t xml:space="preserve"> payment </w:t>
      </w:r>
      <w:r w:rsidR="007644B8" w:rsidRPr="00A84062">
        <w:rPr>
          <w:rFonts w:ascii="Calibri" w:hAnsi="Calibri"/>
          <w:sz w:val="20"/>
          <w:szCs w:val="20"/>
        </w:rPr>
        <w:t xml:space="preserve">reimbursement, </w:t>
      </w:r>
      <w:r w:rsidR="0054650D" w:rsidRPr="00A84062">
        <w:rPr>
          <w:rFonts w:ascii="Calibri" w:hAnsi="Calibri"/>
          <w:sz w:val="20"/>
          <w:szCs w:val="20"/>
        </w:rPr>
        <w:t xml:space="preserve">the </w:t>
      </w:r>
      <w:r w:rsidR="007644B8" w:rsidRPr="00A84062">
        <w:rPr>
          <w:rFonts w:ascii="Calibri" w:hAnsi="Calibri"/>
          <w:sz w:val="20"/>
          <w:szCs w:val="20"/>
        </w:rPr>
        <w:t xml:space="preserve">grantee </w:t>
      </w:r>
      <w:r w:rsidR="0054650D" w:rsidRPr="00A84062">
        <w:rPr>
          <w:rFonts w:ascii="Calibri" w:hAnsi="Calibri"/>
          <w:sz w:val="20"/>
          <w:szCs w:val="20"/>
        </w:rPr>
        <w:t>must abide by the following guidelines:</w:t>
      </w:r>
    </w:p>
    <w:p w14:paraId="56D53606" w14:textId="77777777" w:rsidR="005B6C96" w:rsidRPr="00A84062" w:rsidRDefault="003F6CCA" w:rsidP="000332C6">
      <w:pPr>
        <w:numPr>
          <w:ilvl w:val="0"/>
          <w:numId w:val="18"/>
        </w:numPr>
        <w:tabs>
          <w:tab w:val="left" w:pos="810"/>
        </w:tabs>
        <w:ind w:left="810" w:hanging="27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Grant</w:t>
      </w:r>
      <w:r w:rsidR="007644B8" w:rsidRPr="00A84062">
        <w:rPr>
          <w:rFonts w:ascii="Calibri" w:hAnsi="Calibri"/>
          <w:sz w:val="20"/>
          <w:szCs w:val="20"/>
        </w:rPr>
        <w:t xml:space="preserve">ee must maintain all receipts, paid </w:t>
      </w:r>
      <w:r w:rsidRPr="00A84062">
        <w:rPr>
          <w:rFonts w:ascii="Calibri" w:hAnsi="Calibri"/>
          <w:sz w:val="20"/>
          <w:szCs w:val="20"/>
        </w:rPr>
        <w:t>invoices</w:t>
      </w:r>
      <w:r w:rsidR="007644B8" w:rsidRPr="00A84062">
        <w:rPr>
          <w:rFonts w:ascii="Calibri" w:hAnsi="Calibri"/>
          <w:sz w:val="20"/>
          <w:szCs w:val="20"/>
        </w:rPr>
        <w:t>,</w:t>
      </w:r>
      <w:r w:rsidRPr="00A84062">
        <w:rPr>
          <w:rFonts w:ascii="Calibri" w:hAnsi="Calibri"/>
          <w:sz w:val="20"/>
          <w:szCs w:val="20"/>
        </w:rPr>
        <w:t xml:space="preserve"> and collect canceled or certified copies of checks of purchases applying to grant.</w:t>
      </w:r>
      <w:r w:rsidR="006D40D8" w:rsidRPr="00A84062">
        <w:rPr>
          <w:rFonts w:ascii="Calibri" w:hAnsi="Calibri"/>
          <w:sz w:val="20"/>
          <w:szCs w:val="20"/>
        </w:rPr>
        <w:t xml:space="preserve"> Original credit card receipts or invoices marked </w:t>
      </w:r>
      <w:r w:rsidR="007644B8" w:rsidRPr="00A84062">
        <w:rPr>
          <w:rFonts w:ascii="Calibri" w:hAnsi="Calibri"/>
          <w:sz w:val="20"/>
          <w:szCs w:val="20"/>
        </w:rPr>
        <w:t>“</w:t>
      </w:r>
      <w:r w:rsidR="006D40D8" w:rsidRPr="00A84062">
        <w:rPr>
          <w:rFonts w:ascii="Calibri" w:hAnsi="Calibri"/>
          <w:sz w:val="20"/>
          <w:szCs w:val="20"/>
        </w:rPr>
        <w:t>paid in full</w:t>
      </w:r>
      <w:r w:rsidR="007644B8" w:rsidRPr="00A84062">
        <w:rPr>
          <w:rFonts w:ascii="Calibri" w:hAnsi="Calibri"/>
          <w:sz w:val="20"/>
          <w:szCs w:val="20"/>
        </w:rPr>
        <w:t>”</w:t>
      </w:r>
      <w:r w:rsidR="006D40D8" w:rsidRPr="00A84062">
        <w:rPr>
          <w:rFonts w:ascii="Calibri" w:hAnsi="Calibri"/>
          <w:sz w:val="20"/>
          <w:szCs w:val="20"/>
        </w:rPr>
        <w:t xml:space="preserve"> are required.  The original credit card receipt or invoice </w:t>
      </w:r>
      <w:r w:rsidR="006D40D8" w:rsidRPr="00A84062">
        <w:rPr>
          <w:rFonts w:ascii="Calibri" w:hAnsi="Calibri"/>
          <w:sz w:val="20"/>
          <w:szCs w:val="20"/>
          <w:u w:val="single"/>
        </w:rPr>
        <w:t>must be dated, state the amount due, and vendor’s name.</w:t>
      </w:r>
      <w:r w:rsidR="006D40D8" w:rsidRPr="00A84062">
        <w:rPr>
          <w:rFonts w:ascii="Calibri" w:hAnsi="Calibri"/>
          <w:b/>
          <w:sz w:val="20"/>
          <w:szCs w:val="20"/>
        </w:rPr>
        <w:t xml:space="preserve"> </w:t>
      </w:r>
      <w:r w:rsidR="006D40D8" w:rsidRPr="00A84062">
        <w:rPr>
          <w:rFonts w:ascii="Calibri" w:hAnsi="Calibri"/>
          <w:sz w:val="20"/>
          <w:szCs w:val="20"/>
        </w:rPr>
        <w:t xml:space="preserve"> Statements are </w:t>
      </w:r>
      <w:r w:rsidR="006D40D8" w:rsidRPr="00A84062">
        <w:rPr>
          <w:rFonts w:ascii="Calibri" w:hAnsi="Calibri"/>
          <w:i/>
          <w:sz w:val="20"/>
          <w:szCs w:val="20"/>
        </w:rPr>
        <w:t>not</w:t>
      </w:r>
      <w:r w:rsidR="006D40D8" w:rsidRPr="00A84062">
        <w:rPr>
          <w:rFonts w:ascii="Calibri" w:hAnsi="Calibri"/>
          <w:sz w:val="20"/>
          <w:szCs w:val="20"/>
        </w:rPr>
        <w:t xml:space="preserve"> acceptable if they reflect only the amount due.  Pl</w:t>
      </w:r>
      <w:r w:rsidR="007644B8" w:rsidRPr="00A84062">
        <w:rPr>
          <w:rFonts w:ascii="Calibri" w:hAnsi="Calibri"/>
          <w:sz w:val="20"/>
          <w:szCs w:val="20"/>
        </w:rPr>
        <w:t xml:space="preserve">ease note: the grantee </w:t>
      </w:r>
      <w:r w:rsidR="006D40D8" w:rsidRPr="00A84062">
        <w:rPr>
          <w:rFonts w:ascii="Calibri" w:hAnsi="Calibri"/>
          <w:sz w:val="20"/>
          <w:szCs w:val="20"/>
        </w:rPr>
        <w:t>agree</w:t>
      </w:r>
      <w:r w:rsidR="007644B8" w:rsidRPr="00A84062">
        <w:rPr>
          <w:rFonts w:ascii="Calibri" w:hAnsi="Calibri"/>
          <w:sz w:val="20"/>
          <w:szCs w:val="20"/>
        </w:rPr>
        <w:t>s</w:t>
      </w:r>
      <w:r w:rsidR="006D40D8" w:rsidRPr="00A84062">
        <w:rPr>
          <w:rFonts w:ascii="Calibri" w:hAnsi="Calibri"/>
          <w:sz w:val="20"/>
          <w:szCs w:val="20"/>
        </w:rPr>
        <w:t xml:space="preserve"> that any funds paid by the Sweetwater County Joint </w:t>
      </w:r>
      <w:r w:rsidR="00AD28ED" w:rsidRPr="00A84062">
        <w:rPr>
          <w:rFonts w:ascii="Calibri" w:hAnsi="Calibri"/>
          <w:sz w:val="20"/>
          <w:szCs w:val="20"/>
        </w:rPr>
        <w:t>Travel &amp; Tourism</w:t>
      </w:r>
      <w:r w:rsidR="006D40D8" w:rsidRPr="00A84062">
        <w:rPr>
          <w:rFonts w:ascii="Calibri" w:hAnsi="Calibri"/>
          <w:sz w:val="20"/>
          <w:szCs w:val="20"/>
        </w:rPr>
        <w:t xml:space="preserve"> Board will be applied directly to the credit account the items were charged on.</w:t>
      </w:r>
    </w:p>
    <w:p w14:paraId="4C866B35" w14:textId="77777777" w:rsidR="005B6C96" w:rsidRPr="00A84062" w:rsidRDefault="005E2E72" w:rsidP="000332C6">
      <w:pPr>
        <w:numPr>
          <w:ilvl w:val="0"/>
          <w:numId w:val="18"/>
        </w:numPr>
        <w:tabs>
          <w:tab w:val="left" w:pos="810"/>
        </w:tabs>
        <w:ind w:left="810" w:hanging="27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Applicants</w:t>
      </w:r>
      <w:r w:rsidR="005B6C96" w:rsidRPr="00A84062">
        <w:rPr>
          <w:rFonts w:ascii="Calibri" w:hAnsi="Calibri"/>
          <w:sz w:val="20"/>
          <w:szCs w:val="20"/>
        </w:rPr>
        <w:t xml:space="preserve"> have </w:t>
      </w:r>
      <w:r w:rsidR="00D13194" w:rsidRPr="00330332">
        <w:rPr>
          <w:rFonts w:ascii="Calibri" w:hAnsi="Calibri"/>
          <w:sz w:val="20"/>
          <w:szCs w:val="20"/>
          <w:u w:val="single"/>
        </w:rPr>
        <w:t>one hundred</w:t>
      </w:r>
      <w:r w:rsidR="005B6C96" w:rsidRPr="00330332">
        <w:rPr>
          <w:rFonts w:ascii="Calibri" w:hAnsi="Calibri"/>
          <w:sz w:val="20"/>
          <w:szCs w:val="20"/>
          <w:u w:val="single"/>
        </w:rPr>
        <w:t xml:space="preserve"> and twenty</w:t>
      </w:r>
      <w:r w:rsidRPr="00330332">
        <w:rPr>
          <w:rFonts w:ascii="Calibri" w:hAnsi="Calibri"/>
          <w:sz w:val="20"/>
          <w:szCs w:val="20"/>
          <w:u w:val="single"/>
        </w:rPr>
        <w:t xml:space="preserve"> </w:t>
      </w:r>
      <w:r w:rsidRPr="00330332">
        <w:rPr>
          <w:rFonts w:ascii="Calibri" w:hAnsi="Calibri"/>
          <w:bCs/>
          <w:sz w:val="20"/>
          <w:szCs w:val="20"/>
          <w:u w:val="single"/>
        </w:rPr>
        <w:t>(120</w:t>
      </w:r>
      <w:r w:rsidR="003F6CCA" w:rsidRPr="00330332">
        <w:rPr>
          <w:rFonts w:ascii="Calibri" w:hAnsi="Calibri"/>
          <w:bCs/>
          <w:sz w:val="20"/>
          <w:szCs w:val="20"/>
          <w:u w:val="single"/>
        </w:rPr>
        <w:t xml:space="preserve">) </w:t>
      </w:r>
      <w:r w:rsidR="003F6CCA" w:rsidRPr="00330332">
        <w:rPr>
          <w:rFonts w:ascii="Calibri" w:hAnsi="Calibri"/>
          <w:sz w:val="20"/>
          <w:szCs w:val="20"/>
          <w:u w:val="single"/>
        </w:rPr>
        <w:t>days</w:t>
      </w:r>
      <w:r w:rsidR="003F6CCA" w:rsidRPr="00A84062">
        <w:rPr>
          <w:rFonts w:ascii="Calibri" w:hAnsi="Calibri"/>
          <w:sz w:val="20"/>
          <w:szCs w:val="20"/>
        </w:rPr>
        <w:t xml:space="preserve"> following the end of the </w:t>
      </w:r>
      <w:r w:rsidR="000B165D" w:rsidRPr="00A84062">
        <w:rPr>
          <w:rFonts w:ascii="Calibri" w:hAnsi="Calibri"/>
          <w:sz w:val="20"/>
          <w:szCs w:val="20"/>
        </w:rPr>
        <w:t xml:space="preserve">event to file a </w:t>
      </w:r>
      <w:r w:rsidR="003F6CCA" w:rsidRPr="00A84062">
        <w:rPr>
          <w:rFonts w:ascii="Calibri" w:hAnsi="Calibri"/>
          <w:sz w:val="20"/>
          <w:szCs w:val="20"/>
        </w:rPr>
        <w:t xml:space="preserve">Request </w:t>
      </w:r>
      <w:proofErr w:type="gramStart"/>
      <w:r w:rsidR="000B165D" w:rsidRPr="00A84062">
        <w:rPr>
          <w:rFonts w:ascii="Calibri" w:hAnsi="Calibri"/>
          <w:sz w:val="20"/>
          <w:szCs w:val="20"/>
        </w:rPr>
        <w:t>F</w:t>
      </w:r>
      <w:r w:rsidR="003F6CCA" w:rsidRPr="00A84062">
        <w:rPr>
          <w:rFonts w:ascii="Calibri" w:hAnsi="Calibri"/>
          <w:sz w:val="20"/>
          <w:szCs w:val="20"/>
        </w:rPr>
        <w:t>or</w:t>
      </w:r>
      <w:proofErr w:type="gramEnd"/>
      <w:r w:rsidR="003F6CCA" w:rsidRPr="00A84062">
        <w:rPr>
          <w:rFonts w:ascii="Calibri" w:hAnsi="Calibri"/>
          <w:sz w:val="20"/>
          <w:szCs w:val="20"/>
        </w:rPr>
        <w:t xml:space="preserve"> Payment Form.</w:t>
      </w:r>
      <w:r w:rsidR="005B6C96" w:rsidRPr="00A84062">
        <w:rPr>
          <w:rFonts w:ascii="Calibri" w:hAnsi="Calibri"/>
          <w:b/>
          <w:bCs/>
          <w:sz w:val="20"/>
          <w:szCs w:val="20"/>
        </w:rPr>
        <w:t xml:space="preserve"> </w:t>
      </w:r>
      <w:r w:rsidR="005B6C96" w:rsidRPr="00A84062">
        <w:rPr>
          <w:rFonts w:ascii="Calibri" w:hAnsi="Calibri"/>
          <w:bCs/>
          <w:sz w:val="20"/>
          <w:szCs w:val="20"/>
          <w:u w:val="single"/>
        </w:rPr>
        <w:t xml:space="preserve">Grant funding commitments </w:t>
      </w:r>
      <w:r w:rsidR="000B165D" w:rsidRPr="00A84062">
        <w:rPr>
          <w:rFonts w:ascii="Calibri" w:hAnsi="Calibri"/>
          <w:bCs/>
          <w:sz w:val="20"/>
          <w:szCs w:val="20"/>
          <w:u w:val="single"/>
        </w:rPr>
        <w:t xml:space="preserve">by the T&amp;T Board </w:t>
      </w:r>
      <w:r w:rsidR="005B6C96" w:rsidRPr="00A84062">
        <w:rPr>
          <w:rFonts w:ascii="Calibri" w:hAnsi="Calibri"/>
          <w:bCs/>
          <w:sz w:val="20"/>
          <w:szCs w:val="20"/>
          <w:u w:val="single"/>
        </w:rPr>
        <w:t xml:space="preserve">becomes null and void </w:t>
      </w:r>
      <w:r w:rsidR="000B165D" w:rsidRPr="00A84062">
        <w:rPr>
          <w:rFonts w:ascii="Calibri" w:hAnsi="Calibri"/>
          <w:bCs/>
          <w:sz w:val="20"/>
          <w:szCs w:val="20"/>
          <w:u w:val="single"/>
        </w:rPr>
        <w:t xml:space="preserve">after </w:t>
      </w:r>
      <w:r w:rsidR="005B6C96" w:rsidRPr="00A84062">
        <w:rPr>
          <w:rFonts w:ascii="Calibri" w:hAnsi="Calibri"/>
          <w:bCs/>
          <w:sz w:val="20"/>
          <w:szCs w:val="20"/>
          <w:u w:val="single"/>
        </w:rPr>
        <w:t>120 days from date of event.</w:t>
      </w:r>
      <w:r w:rsidR="005B6C96" w:rsidRPr="00A84062">
        <w:rPr>
          <w:rFonts w:ascii="Calibri" w:hAnsi="Calibri"/>
          <w:b/>
          <w:bCs/>
          <w:sz w:val="20"/>
          <w:szCs w:val="20"/>
        </w:rPr>
        <w:t xml:space="preserve"> </w:t>
      </w:r>
    </w:p>
    <w:p w14:paraId="5BCBA0BA" w14:textId="77777777" w:rsidR="004F7C45" w:rsidRPr="00A84062" w:rsidRDefault="003F6CCA" w:rsidP="000332C6">
      <w:pPr>
        <w:numPr>
          <w:ilvl w:val="0"/>
          <w:numId w:val="18"/>
        </w:numPr>
        <w:tabs>
          <w:tab w:val="left" w:pos="810"/>
        </w:tabs>
        <w:ind w:left="810" w:hanging="27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 xml:space="preserve">Items </w:t>
      </w:r>
      <w:r w:rsidRPr="00A84062">
        <w:rPr>
          <w:rFonts w:ascii="Calibri" w:hAnsi="Calibri"/>
          <w:i/>
          <w:sz w:val="20"/>
          <w:szCs w:val="20"/>
        </w:rPr>
        <w:t>not</w:t>
      </w:r>
      <w:r w:rsidRPr="00A84062">
        <w:rPr>
          <w:rFonts w:ascii="Calibri" w:hAnsi="Calibri"/>
          <w:sz w:val="20"/>
          <w:szCs w:val="20"/>
        </w:rPr>
        <w:t xml:space="preserve"> submitted for payment within the specified </w:t>
      </w:r>
      <w:proofErr w:type="gramStart"/>
      <w:r w:rsidRPr="00A84062">
        <w:rPr>
          <w:rFonts w:ascii="Calibri" w:hAnsi="Calibri"/>
          <w:sz w:val="20"/>
          <w:szCs w:val="20"/>
        </w:rPr>
        <w:t>time period</w:t>
      </w:r>
      <w:proofErr w:type="gramEnd"/>
      <w:r w:rsidRPr="00A84062">
        <w:rPr>
          <w:rFonts w:ascii="Calibri" w:hAnsi="Calibri"/>
          <w:sz w:val="20"/>
          <w:szCs w:val="20"/>
        </w:rPr>
        <w:t xml:space="preserve"> becomes the sole responsibility of </w:t>
      </w:r>
      <w:r w:rsidR="000B165D" w:rsidRPr="00A84062">
        <w:rPr>
          <w:rFonts w:ascii="Calibri" w:hAnsi="Calibri"/>
          <w:sz w:val="20"/>
          <w:szCs w:val="20"/>
        </w:rPr>
        <w:t xml:space="preserve">grant </w:t>
      </w:r>
      <w:r w:rsidRPr="00A84062">
        <w:rPr>
          <w:rFonts w:ascii="Calibri" w:hAnsi="Calibri"/>
          <w:sz w:val="20"/>
          <w:szCs w:val="20"/>
        </w:rPr>
        <w:t xml:space="preserve">applicant. </w:t>
      </w:r>
    </w:p>
    <w:p w14:paraId="2DE1DC8F" w14:textId="77777777" w:rsidR="004F7C45" w:rsidRPr="00A84062" w:rsidRDefault="003F6CCA" w:rsidP="000332C6">
      <w:pPr>
        <w:numPr>
          <w:ilvl w:val="0"/>
          <w:numId w:val="18"/>
        </w:numPr>
        <w:tabs>
          <w:tab w:val="left" w:pos="810"/>
        </w:tabs>
        <w:ind w:left="810" w:hanging="270"/>
        <w:rPr>
          <w:rFonts w:ascii="Calibri" w:hAnsi="Calibri"/>
          <w:b/>
          <w:bCs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 xml:space="preserve">Incurred expenses are the responsibility of the sponsoring </w:t>
      </w:r>
      <w:proofErr w:type="gramStart"/>
      <w:r w:rsidRPr="00A84062">
        <w:rPr>
          <w:rFonts w:ascii="Calibri" w:hAnsi="Calibri"/>
          <w:sz w:val="20"/>
          <w:szCs w:val="20"/>
        </w:rPr>
        <w:t>organization</w:t>
      </w:r>
      <w:proofErr w:type="gramEnd"/>
      <w:r w:rsidRPr="00A84062">
        <w:rPr>
          <w:rFonts w:ascii="Calibri" w:hAnsi="Calibri"/>
          <w:sz w:val="20"/>
          <w:szCs w:val="20"/>
        </w:rPr>
        <w:t xml:space="preserve"> and </w:t>
      </w:r>
      <w:r w:rsidR="00D13194" w:rsidRPr="00A84062">
        <w:rPr>
          <w:rFonts w:ascii="Calibri" w:hAnsi="Calibri"/>
          <w:sz w:val="20"/>
          <w:szCs w:val="20"/>
        </w:rPr>
        <w:t xml:space="preserve">the </w:t>
      </w:r>
      <w:r w:rsidR="001D426B" w:rsidRPr="00A84062">
        <w:rPr>
          <w:rFonts w:ascii="Calibri" w:hAnsi="Calibri"/>
          <w:sz w:val="20"/>
          <w:szCs w:val="20"/>
        </w:rPr>
        <w:t>T&amp;T</w:t>
      </w:r>
      <w:r w:rsidR="00D13194" w:rsidRPr="00A84062">
        <w:rPr>
          <w:rFonts w:ascii="Calibri" w:hAnsi="Calibri"/>
          <w:sz w:val="20"/>
          <w:szCs w:val="20"/>
        </w:rPr>
        <w:t xml:space="preserve"> Board will reimburse approved expenses</w:t>
      </w:r>
      <w:r w:rsidRPr="00A84062">
        <w:rPr>
          <w:rFonts w:ascii="Calibri" w:hAnsi="Calibri"/>
          <w:sz w:val="20"/>
          <w:szCs w:val="20"/>
        </w:rPr>
        <w:t>.</w:t>
      </w:r>
    </w:p>
    <w:p w14:paraId="4CD71D62" w14:textId="77777777" w:rsidR="001D426B" w:rsidRPr="00A84062" w:rsidRDefault="001D426B" w:rsidP="004766CE">
      <w:pPr>
        <w:tabs>
          <w:tab w:val="left" w:pos="810"/>
        </w:tabs>
        <w:ind w:left="810"/>
        <w:rPr>
          <w:rFonts w:ascii="Calibri" w:hAnsi="Calibri"/>
          <w:b/>
          <w:bCs/>
          <w:sz w:val="20"/>
          <w:szCs w:val="20"/>
        </w:rPr>
      </w:pPr>
    </w:p>
    <w:p w14:paraId="738F24B8" w14:textId="77777777" w:rsidR="004F7C45" w:rsidRPr="00A84062" w:rsidRDefault="004F7C45" w:rsidP="004F7C45">
      <w:pPr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i/>
          <w:iCs/>
          <w:sz w:val="20"/>
          <w:szCs w:val="20"/>
        </w:rPr>
        <w:t xml:space="preserve"> (The Sweetwater County Joint Travel &amp; Tourism Board is a </w:t>
      </w:r>
      <w:r w:rsidR="00D13194" w:rsidRPr="00A84062">
        <w:rPr>
          <w:rFonts w:ascii="Calibri" w:hAnsi="Calibri"/>
          <w:i/>
          <w:iCs/>
          <w:sz w:val="20"/>
          <w:szCs w:val="20"/>
        </w:rPr>
        <w:t>tax-exempt</w:t>
      </w:r>
      <w:r w:rsidRPr="00A84062">
        <w:rPr>
          <w:rFonts w:ascii="Calibri" w:hAnsi="Calibri"/>
          <w:i/>
          <w:iCs/>
          <w:sz w:val="20"/>
          <w:szCs w:val="20"/>
        </w:rPr>
        <w:t xml:space="preserve">, government entity and therefore </w:t>
      </w:r>
      <w:proofErr w:type="gramStart"/>
      <w:r w:rsidRPr="00A84062">
        <w:rPr>
          <w:rFonts w:ascii="Calibri" w:hAnsi="Calibri"/>
          <w:i/>
          <w:iCs/>
          <w:sz w:val="20"/>
          <w:szCs w:val="20"/>
        </w:rPr>
        <w:t>is not able to</w:t>
      </w:r>
      <w:proofErr w:type="gramEnd"/>
      <w:r w:rsidRPr="00A84062">
        <w:rPr>
          <w:rFonts w:ascii="Calibri" w:hAnsi="Calibri"/>
          <w:i/>
          <w:iCs/>
          <w:sz w:val="20"/>
          <w:szCs w:val="20"/>
        </w:rPr>
        <w:t xml:space="preserve"> reimburse for tax on purchases.)</w:t>
      </w:r>
    </w:p>
    <w:p w14:paraId="5580AB2B" w14:textId="77777777" w:rsidR="004004D4" w:rsidRPr="00A84062" w:rsidRDefault="004004D4" w:rsidP="003F6CCA">
      <w:pPr>
        <w:rPr>
          <w:rFonts w:ascii="Calibri" w:hAnsi="Calibri"/>
          <w:b/>
          <w:bCs/>
          <w:sz w:val="20"/>
          <w:szCs w:val="20"/>
          <w:u w:val="single"/>
        </w:rPr>
      </w:pPr>
    </w:p>
    <w:p w14:paraId="44336211" w14:textId="77777777" w:rsidR="00BD4E97" w:rsidRPr="00A84062" w:rsidRDefault="001D426B" w:rsidP="003F6CCA">
      <w:pPr>
        <w:rPr>
          <w:rFonts w:ascii="Calibri" w:hAnsi="Calibri"/>
          <w:bCs/>
          <w:sz w:val="20"/>
          <w:szCs w:val="20"/>
        </w:rPr>
      </w:pPr>
      <w:r w:rsidRPr="00A84062">
        <w:rPr>
          <w:rFonts w:ascii="Calibri" w:hAnsi="Calibri"/>
          <w:b/>
          <w:bCs/>
          <w:sz w:val="20"/>
          <w:szCs w:val="20"/>
        </w:rPr>
        <w:t>Request For P</w:t>
      </w:r>
      <w:r w:rsidR="00073659" w:rsidRPr="00A84062">
        <w:rPr>
          <w:rFonts w:ascii="Calibri" w:hAnsi="Calibri"/>
          <w:b/>
          <w:bCs/>
          <w:sz w:val="20"/>
          <w:szCs w:val="20"/>
        </w:rPr>
        <w:t>ayment F</w:t>
      </w:r>
      <w:r w:rsidR="003F6CCA" w:rsidRPr="00A84062">
        <w:rPr>
          <w:rFonts w:ascii="Calibri" w:hAnsi="Calibri"/>
          <w:b/>
          <w:bCs/>
          <w:sz w:val="20"/>
          <w:szCs w:val="20"/>
        </w:rPr>
        <w:t xml:space="preserve">orm </w:t>
      </w:r>
      <w:r w:rsidR="00073659" w:rsidRPr="00A84062">
        <w:rPr>
          <w:rFonts w:ascii="Calibri" w:hAnsi="Calibri"/>
          <w:b/>
          <w:bCs/>
          <w:sz w:val="20"/>
          <w:szCs w:val="20"/>
        </w:rPr>
        <w:t>Must I</w:t>
      </w:r>
      <w:r w:rsidR="00864BCB" w:rsidRPr="00A84062">
        <w:rPr>
          <w:rFonts w:ascii="Calibri" w:hAnsi="Calibri"/>
          <w:b/>
          <w:bCs/>
          <w:sz w:val="20"/>
          <w:szCs w:val="20"/>
        </w:rPr>
        <w:t>nclude:</w:t>
      </w:r>
      <w:r w:rsidRPr="00A84062">
        <w:rPr>
          <w:rFonts w:ascii="Calibri" w:hAnsi="Calibri"/>
          <w:b/>
          <w:bCs/>
          <w:sz w:val="20"/>
          <w:szCs w:val="20"/>
          <w:u w:val="single"/>
        </w:rPr>
        <w:br/>
      </w:r>
      <w:r w:rsidR="00BD4E97" w:rsidRPr="00A84062">
        <w:rPr>
          <w:rFonts w:ascii="Calibri" w:hAnsi="Calibri"/>
          <w:bCs/>
          <w:i/>
          <w:sz w:val="20"/>
          <w:szCs w:val="20"/>
        </w:rPr>
        <w:t>Payment reimbursement</w:t>
      </w:r>
      <w:r w:rsidR="001D1FA6" w:rsidRPr="00A84062">
        <w:rPr>
          <w:rFonts w:ascii="Calibri" w:hAnsi="Calibri"/>
          <w:bCs/>
          <w:i/>
          <w:sz w:val="20"/>
          <w:szCs w:val="20"/>
        </w:rPr>
        <w:t>s</w:t>
      </w:r>
      <w:r w:rsidR="00BD4E97" w:rsidRPr="00A84062">
        <w:rPr>
          <w:rFonts w:ascii="Calibri" w:hAnsi="Calibri"/>
          <w:bCs/>
          <w:i/>
          <w:sz w:val="20"/>
          <w:szCs w:val="20"/>
        </w:rPr>
        <w:t xml:space="preserve"> will be contingent on grant applicant fulfilling out-of-county advertising commitments stated in the </w:t>
      </w:r>
      <w:r w:rsidR="001D1FA6" w:rsidRPr="00A84062">
        <w:rPr>
          <w:rFonts w:ascii="Calibri" w:hAnsi="Calibri"/>
          <w:bCs/>
          <w:i/>
          <w:sz w:val="20"/>
          <w:szCs w:val="20"/>
        </w:rPr>
        <w:t xml:space="preserve">grant </w:t>
      </w:r>
      <w:r w:rsidR="00BD4E97" w:rsidRPr="00A84062">
        <w:rPr>
          <w:rFonts w:ascii="Calibri" w:hAnsi="Calibri"/>
          <w:bCs/>
          <w:i/>
          <w:sz w:val="20"/>
          <w:szCs w:val="20"/>
        </w:rPr>
        <w:t xml:space="preserve">application. </w:t>
      </w:r>
    </w:p>
    <w:p w14:paraId="02461107" w14:textId="77777777" w:rsidR="003F6CCA" w:rsidRPr="00A84062" w:rsidRDefault="003F6CCA" w:rsidP="004766CE">
      <w:pPr>
        <w:numPr>
          <w:ilvl w:val="0"/>
          <w:numId w:val="5"/>
        </w:numPr>
        <w:tabs>
          <w:tab w:val="clear" w:pos="720"/>
          <w:tab w:val="num" w:pos="810"/>
          <w:tab w:val="left" w:pos="1080"/>
        </w:tabs>
        <w:ind w:hanging="18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Request for Payment Form</w:t>
      </w:r>
    </w:p>
    <w:p w14:paraId="5507EDC4" w14:textId="77777777" w:rsidR="003F6CCA" w:rsidRPr="00A84062" w:rsidRDefault="003F6CCA" w:rsidP="004766CE">
      <w:pPr>
        <w:numPr>
          <w:ilvl w:val="1"/>
          <w:numId w:val="5"/>
        </w:numPr>
        <w:tabs>
          <w:tab w:val="clear" w:pos="1440"/>
          <w:tab w:val="num" w:pos="810"/>
          <w:tab w:val="left" w:pos="1080"/>
        </w:tabs>
        <w:ind w:hanging="63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Completed and appropriate attachments checked off</w:t>
      </w:r>
    </w:p>
    <w:p w14:paraId="2C396933" w14:textId="77777777" w:rsidR="003F6CCA" w:rsidRPr="00A84062" w:rsidRDefault="003F6CCA" w:rsidP="004766CE">
      <w:pPr>
        <w:numPr>
          <w:ilvl w:val="0"/>
          <w:numId w:val="5"/>
        </w:numPr>
        <w:tabs>
          <w:tab w:val="clear" w:pos="720"/>
          <w:tab w:val="num" w:pos="810"/>
          <w:tab w:val="left" w:pos="1080"/>
        </w:tabs>
        <w:ind w:hanging="18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Final Report</w:t>
      </w:r>
    </w:p>
    <w:p w14:paraId="318590B6" w14:textId="77777777" w:rsidR="003F6CCA" w:rsidRPr="00A84062" w:rsidRDefault="003F6CCA" w:rsidP="004766CE">
      <w:pPr>
        <w:numPr>
          <w:ilvl w:val="1"/>
          <w:numId w:val="5"/>
        </w:numPr>
        <w:tabs>
          <w:tab w:val="clear" w:pos="1440"/>
          <w:tab w:val="num" w:pos="810"/>
          <w:tab w:val="left" w:pos="1080"/>
        </w:tabs>
        <w:ind w:hanging="63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A brief descriptio</w:t>
      </w:r>
      <w:r w:rsidR="001D1FA6" w:rsidRPr="00A84062">
        <w:rPr>
          <w:rFonts w:ascii="Calibri" w:hAnsi="Calibri"/>
          <w:sz w:val="20"/>
          <w:szCs w:val="20"/>
        </w:rPr>
        <w:t>n/overview of completed event</w:t>
      </w:r>
    </w:p>
    <w:p w14:paraId="6C0D5F05" w14:textId="77777777" w:rsidR="00C32A2B" w:rsidRPr="00A84062" w:rsidRDefault="00C32A2B" w:rsidP="00C32A2B">
      <w:pPr>
        <w:tabs>
          <w:tab w:val="left" w:pos="1080"/>
        </w:tabs>
        <w:ind w:left="1440"/>
        <w:rPr>
          <w:rFonts w:ascii="Calibri" w:hAnsi="Calibri"/>
          <w:sz w:val="20"/>
          <w:szCs w:val="20"/>
        </w:rPr>
      </w:pPr>
    </w:p>
    <w:p w14:paraId="580338E7" w14:textId="77777777" w:rsidR="003F6CCA" w:rsidRPr="00A84062" w:rsidRDefault="003F6CCA" w:rsidP="004766CE">
      <w:pPr>
        <w:numPr>
          <w:ilvl w:val="0"/>
          <w:numId w:val="5"/>
        </w:numPr>
        <w:tabs>
          <w:tab w:val="clear" w:pos="720"/>
          <w:tab w:val="num" w:pos="810"/>
          <w:tab w:val="left" w:pos="1080"/>
        </w:tabs>
        <w:ind w:hanging="18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 xml:space="preserve">Itemized List of Expenditures </w:t>
      </w:r>
    </w:p>
    <w:p w14:paraId="0EAAD9F3" w14:textId="77777777" w:rsidR="003F6CCA" w:rsidRPr="00A84062" w:rsidRDefault="003F6CCA" w:rsidP="001D1FA6">
      <w:pPr>
        <w:numPr>
          <w:ilvl w:val="1"/>
          <w:numId w:val="5"/>
        </w:numPr>
        <w:tabs>
          <w:tab w:val="clear" w:pos="1440"/>
          <w:tab w:val="num" w:pos="810"/>
          <w:tab w:val="left" w:pos="1080"/>
        </w:tabs>
        <w:ind w:hanging="63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An expenditure list with vendor name, purpose/reason of expenditure, and amount</w:t>
      </w:r>
    </w:p>
    <w:p w14:paraId="4B78058F" w14:textId="77777777" w:rsidR="003F6CCA" w:rsidRPr="00A84062" w:rsidRDefault="0044419D" w:rsidP="004766CE">
      <w:pPr>
        <w:numPr>
          <w:ilvl w:val="0"/>
          <w:numId w:val="5"/>
        </w:numPr>
        <w:tabs>
          <w:tab w:val="clear" w:pos="720"/>
          <w:tab w:val="num" w:pos="810"/>
          <w:tab w:val="left" w:pos="1080"/>
        </w:tabs>
        <w:ind w:hanging="18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>Receipts, P</w:t>
      </w:r>
      <w:r w:rsidR="003F6CCA" w:rsidRPr="00A84062">
        <w:rPr>
          <w:rFonts w:ascii="Calibri" w:hAnsi="Calibri"/>
          <w:sz w:val="20"/>
          <w:szCs w:val="20"/>
        </w:rPr>
        <w:t>aid Invoices</w:t>
      </w:r>
      <w:r w:rsidRPr="00A84062">
        <w:rPr>
          <w:rFonts w:ascii="Calibri" w:hAnsi="Calibri"/>
          <w:sz w:val="20"/>
          <w:szCs w:val="20"/>
        </w:rPr>
        <w:t>, and</w:t>
      </w:r>
      <w:r w:rsidR="003F6CCA" w:rsidRPr="00A84062">
        <w:rPr>
          <w:rFonts w:ascii="Calibri" w:hAnsi="Calibri"/>
          <w:sz w:val="20"/>
          <w:szCs w:val="20"/>
        </w:rPr>
        <w:t xml:space="preserve"> Cancelled Checks (or </w:t>
      </w:r>
      <w:r w:rsidRPr="00A84062">
        <w:rPr>
          <w:rFonts w:ascii="Calibri" w:hAnsi="Calibri"/>
          <w:sz w:val="20"/>
          <w:szCs w:val="20"/>
        </w:rPr>
        <w:t xml:space="preserve">Bank </w:t>
      </w:r>
      <w:r w:rsidR="003F6CCA" w:rsidRPr="00A84062">
        <w:rPr>
          <w:rFonts w:ascii="Calibri" w:hAnsi="Calibri"/>
          <w:sz w:val="20"/>
          <w:szCs w:val="20"/>
        </w:rPr>
        <w:t>Certified Copies)</w:t>
      </w:r>
    </w:p>
    <w:p w14:paraId="567A2753" w14:textId="77777777" w:rsidR="00413099" w:rsidRPr="00A84062" w:rsidRDefault="00CA7594" w:rsidP="000536FA">
      <w:pPr>
        <w:tabs>
          <w:tab w:val="num" w:pos="810"/>
          <w:tab w:val="left" w:pos="1080"/>
        </w:tabs>
        <w:ind w:left="810" w:hanging="360"/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lastRenderedPageBreak/>
        <w:t xml:space="preserve">        a. </w:t>
      </w:r>
      <w:r w:rsidR="003F6CCA" w:rsidRPr="00A84062">
        <w:rPr>
          <w:rFonts w:ascii="Calibri" w:hAnsi="Calibri"/>
          <w:sz w:val="20"/>
          <w:szCs w:val="20"/>
        </w:rPr>
        <w:t>Copies of Publications</w:t>
      </w:r>
      <w:r w:rsidR="008F7E62" w:rsidRPr="00A84062">
        <w:rPr>
          <w:rFonts w:ascii="Calibri" w:hAnsi="Calibri"/>
          <w:sz w:val="20"/>
          <w:szCs w:val="20"/>
        </w:rPr>
        <w:t xml:space="preserve"> (for Advertising &amp; Marketing grant applicants only)</w:t>
      </w:r>
      <w:r w:rsidRPr="00A84062">
        <w:rPr>
          <w:rFonts w:ascii="Calibri" w:hAnsi="Calibri"/>
          <w:sz w:val="20"/>
          <w:szCs w:val="20"/>
        </w:rPr>
        <w:t xml:space="preserve">       </w:t>
      </w:r>
    </w:p>
    <w:p w14:paraId="274375F8" w14:textId="77777777" w:rsidR="004004D4" w:rsidRPr="00A84062" w:rsidRDefault="004004D4" w:rsidP="000536FA">
      <w:pPr>
        <w:rPr>
          <w:rFonts w:ascii="Calibri" w:hAnsi="Calibri"/>
          <w:sz w:val="20"/>
          <w:szCs w:val="20"/>
        </w:rPr>
      </w:pPr>
    </w:p>
    <w:p w14:paraId="62116443" w14:textId="77777777" w:rsidR="005E1298" w:rsidRPr="00A84062" w:rsidRDefault="00681074" w:rsidP="000536FA">
      <w:pPr>
        <w:rPr>
          <w:rFonts w:ascii="Calibri" w:hAnsi="Calibri"/>
          <w:sz w:val="20"/>
          <w:szCs w:val="20"/>
        </w:rPr>
      </w:pPr>
      <w:r w:rsidRPr="00A84062">
        <w:rPr>
          <w:rFonts w:ascii="Calibri" w:hAnsi="Calibri"/>
          <w:sz w:val="20"/>
          <w:szCs w:val="20"/>
        </w:rPr>
        <w:t xml:space="preserve">After Request </w:t>
      </w:r>
      <w:proofErr w:type="gramStart"/>
      <w:r w:rsidRPr="00A84062">
        <w:rPr>
          <w:rFonts w:ascii="Calibri" w:hAnsi="Calibri"/>
          <w:sz w:val="20"/>
          <w:szCs w:val="20"/>
        </w:rPr>
        <w:t>F</w:t>
      </w:r>
      <w:r w:rsidR="005E1298" w:rsidRPr="00A84062">
        <w:rPr>
          <w:rFonts w:ascii="Calibri" w:hAnsi="Calibri"/>
          <w:sz w:val="20"/>
          <w:szCs w:val="20"/>
        </w:rPr>
        <w:t>or</w:t>
      </w:r>
      <w:proofErr w:type="gramEnd"/>
      <w:r w:rsidR="005E1298" w:rsidRPr="00A84062">
        <w:rPr>
          <w:rFonts w:ascii="Calibri" w:hAnsi="Calibri"/>
          <w:sz w:val="20"/>
          <w:szCs w:val="20"/>
        </w:rPr>
        <w:t xml:space="preserve"> Payment</w:t>
      </w:r>
      <w:r w:rsidRPr="00A84062">
        <w:rPr>
          <w:rFonts w:ascii="Calibri" w:hAnsi="Calibri"/>
          <w:sz w:val="20"/>
          <w:szCs w:val="20"/>
        </w:rPr>
        <w:t xml:space="preserve"> F</w:t>
      </w:r>
      <w:r w:rsidR="005E1298" w:rsidRPr="00A84062">
        <w:rPr>
          <w:rFonts w:ascii="Calibri" w:hAnsi="Calibri"/>
          <w:sz w:val="20"/>
          <w:szCs w:val="20"/>
        </w:rPr>
        <w:t>orm</w:t>
      </w:r>
      <w:r w:rsidRPr="00A84062">
        <w:rPr>
          <w:rFonts w:ascii="Calibri" w:hAnsi="Calibri"/>
          <w:sz w:val="20"/>
          <w:szCs w:val="20"/>
        </w:rPr>
        <w:t xml:space="preserve"> and documents are</w:t>
      </w:r>
      <w:r w:rsidR="005E1298" w:rsidRPr="00A84062">
        <w:rPr>
          <w:rFonts w:ascii="Calibri" w:hAnsi="Calibri"/>
          <w:sz w:val="20"/>
          <w:szCs w:val="20"/>
        </w:rPr>
        <w:t xml:space="preserve"> mailed or hand delivered to the Sweetwater County Joint </w:t>
      </w:r>
      <w:r w:rsidR="00AD28ED" w:rsidRPr="00A84062">
        <w:rPr>
          <w:rFonts w:ascii="Calibri" w:hAnsi="Calibri"/>
          <w:sz w:val="20"/>
          <w:szCs w:val="20"/>
        </w:rPr>
        <w:t>Travel &amp; Tourism</w:t>
      </w:r>
      <w:r w:rsidR="005E1298" w:rsidRPr="00A84062">
        <w:rPr>
          <w:rFonts w:ascii="Calibri" w:hAnsi="Calibri"/>
          <w:sz w:val="20"/>
          <w:szCs w:val="20"/>
        </w:rPr>
        <w:t xml:space="preserve"> Board </w:t>
      </w:r>
      <w:r w:rsidRPr="00A84062">
        <w:rPr>
          <w:rFonts w:ascii="Calibri" w:hAnsi="Calibri"/>
          <w:sz w:val="20"/>
          <w:szCs w:val="20"/>
        </w:rPr>
        <w:t xml:space="preserve">office </w:t>
      </w:r>
      <w:r w:rsidR="005E1298" w:rsidRPr="00A84062">
        <w:rPr>
          <w:rFonts w:ascii="Calibri" w:hAnsi="Calibri"/>
          <w:sz w:val="20"/>
          <w:szCs w:val="20"/>
        </w:rPr>
        <w:t>and</w:t>
      </w:r>
      <w:r w:rsidRPr="00A84062">
        <w:rPr>
          <w:rFonts w:ascii="Calibri" w:hAnsi="Calibri"/>
          <w:sz w:val="20"/>
          <w:szCs w:val="20"/>
        </w:rPr>
        <w:t xml:space="preserve"> found to be complete and approved, the reimbursement check will be cut. Then the T&amp;T B</w:t>
      </w:r>
      <w:r w:rsidR="005E1298" w:rsidRPr="00A84062">
        <w:rPr>
          <w:rFonts w:ascii="Calibri" w:hAnsi="Calibri"/>
          <w:sz w:val="20"/>
          <w:szCs w:val="20"/>
        </w:rPr>
        <w:t>oard</w:t>
      </w:r>
      <w:r w:rsidR="00D82AE8" w:rsidRPr="00A84062">
        <w:rPr>
          <w:rFonts w:ascii="Calibri" w:hAnsi="Calibri"/>
          <w:sz w:val="20"/>
          <w:szCs w:val="20"/>
        </w:rPr>
        <w:t xml:space="preserve"> will mail a </w:t>
      </w:r>
      <w:r w:rsidRPr="00A84062">
        <w:rPr>
          <w:rFonts w:ascii="Calibri" w:hAnsi="Calibri"/>
          <w:sz w:val="20"/>
          <w:szCs w:val="20"/>
        </w:rPr>
        <w:t xml:space="preserve">payment reimbursement </w:t>
      </w:r>
      <w:r w:rsidR="00D82AE8" w:rsidRPr="00A84062">
        <w:rPr>
          <w:rFonts w:ascii="Calibri" w:hAnsi="Calibri"/>
          <w:sz w:val="20"/>
          <w:szCs w:val="20"/>
        </w:rPr>
        <w:t>voucher that must</w:t>
      </w:r>
      <w:r w:rsidR="005E1298" w:rsidRPr="00A84062">
        <w:rPr>
          <w:rFonts w:ascii="Calibri" w:hAnsi="Calibri"/>
          <w:sz w:val="20"/>
          <w:szCs w:val="20"/>
        </w:rPr>
        <w:t xml:space="preserve"> be signed</w:t>
      </w:r>
      <w:r w:rsidRPr="00A84062">
        <w:rPr>
          <w:rFonts w:ascii="Calibri" w:hAnsi="Calibri"/>
          <w:sz w:val="20"/>
          <w:szCs w:val="20"/>
        </w:rPr>
        <w:t xml:space="preserve">, stating that </w:t>
      </w:r>
      <w:proofErr w:type="gramStart"/>
      <w:r w:rsidRPr="00A84062">
        <w:rPr>
          <w:rFonts w:ascii="Calibri" w:hAnsi="Calibri"/>
          <w:sz w:val="20"/>
          <w:szCs w:val="20"/>
        </w:rPr>
        <w:t>whom</w:t>
      </w:r>
      <w:proofErr w:type="gramEnd"/>
      <w:r w:rsidRPr="00A84062">
        <w:rPr>
          <w:rFonts w:ascii="Calibri" w:hAnsi="Calibri"/>
          <w:sz w:val="20"/>
          <w:szCs w:val="20"/>
        </w:rPr>
        <w:t xml:space="preserve"> signs the check is responsible for receiving the reimbursement check, the grantee must </w:t>
      </w:r>
      <w:r w:rsidR="005E1298" w:rsidRPr="00A84062">
        <w:rPr>
          <w:rFonts w:ascii="Calibri" w:hAnsi="Calibri"/>
          <w:sz w:val="20"/>
          <w:szCs w:val="20"/>
        </w:rPr>
        <w:t>return</w:t>
      </w:r>
      <w:r w:rsidRPr="00A84062">
        <w:rPr>
          <w:rFonts w:ascii="Calibri" w:hAnsi="Calibri"/>
          <w:sz w:val="20"/>
          <w:szCs w:val="20"/>
        </w:rPr>
        <w:t xml:space="preserve"> that voucher by mail or hand delivered to the T&amp;T office. </w:t>
      </w:r>
      <w:r w:rsidR="00394D6F" w:rsidRPr="00A84062">
        <w:rPr>
          <w:rFonts w:ascii="Calibri" w:hAnsi="Calibri"/>
          <w:sz w:val="20"/>
          <w:szCs w:val="20"/>
        </w:rPr>
        <w:t xml:space="preserve">The grantee can also come into the office and sign the voucher, rather than utilizing the mail system. </w:t>
      </w:r>
      <w:r w:rsidRPr="00A84062">
        <w:rPr>
          <w:rFonts w:ascii="Calibri" w:hAnsi="Calibri"/>
          <w:sz w:val="20"/>
          <w:szCs w:val="20"/>
        </w:rPr>
        <w:t xml:space="preserve">Once the </w:t>
      </w:r>
      <w:r w:rsidR="00394D6F" w:rsidRPr="00A84062">
        <w:rPr>
          <w:rFonts w:ascii="Calibri" w:hAnsi="Calibri"/>
          <w:sz w:val="20"/>
          <w:szCs w:val="20"/>
        </w:rPr>
        <w:t xml:space="preserve">signed </w:t>
      </w:r>
      <w:r w:rsidRPr="00A84062">
        <w:rPr>
          <w:rFonts w:ascii="Calibri" w:hAnsi="Calibri"/>
          <w:sz w:val="20"/>
          <w:szCs w:val="20"/>
        </w:rPr>
        <w:t>voucher is received</w:t>
      </w:r>
      <w:r w:rsidR="003E021E" w:rsidRPr="00A84062">
        <w:rPr>
          <w:rFonts w:ascii="Calibri" w:hAnsi="Calibri"/>
          <w:sz w:val="20"/>
          <w:szCs w:val="20"/>
        </w:rPr>
        <w:t>,</w:t>
      </w:r>
      <w:r w:rsidRPr="00A84062">
        <w:rPr>
          <w:rFonts w:ascii="Calibri" w:hAnsi="Calibri"/>
          <w:sz w:val="20"/>
          <w:szCs w:val="20"/>
        </w:rPr>
        <w:t xml:space="preserve"> the payment reimbursement</w:t>
      </w:r>
      <w:r w:rsidR="005E1298" w:rsidRPr="00A84062">
        <w:rPr>
          <w:rFonts w:ascii="Calibri" w:hAnsi="Calibri"/>
          <w:sz w:val="20"/>
          <w:szCs w:val="20"/>
        </w:rPr>
        <w:t xml:space="preserve"> check is </w:t>
      </w:r>
      <w:r w:rsidRPr="00A84062">
        <w:rPr>
          <w:rFonts w:ascii="Calibri" w:hAnsi="Calibri"/>
          <w:sz w:val="20"/>
          <w:szCs w:val="20"/>
        </w:rPr>
        <w:t>then released and mailed</w:t>
      </w:r>
      <w:r w:rsidR="003E021E" w:rsidRPr="00A84062">
        <w:rPr>
          <w:rFonts w:ascii="Calibri" w:hAnsi="Calibri"/>
          <w:sz w:val="20"/>
          <w:szCs w:val="20"/>
        </w:rPr>
        <w:t xml:space="preserve"> and/or given to grantee at the T&amp;T office</w:t>
      </w:r>
      <w:r w:rsidR="005E1298" w:rsidRPr="00A84062">
        <w:rPr>
          <w:rFonts w:ascii="Calibri" w:hAnsi="Calibri"/>
          <w:sz w:val="20"/>
          <w:szCs w:val="20"/>
        </w:rPr>
        <w:t>.</w:t>
      </w:r>
    </w:p>
    <w:p w14:paraId="50404EE2" w14:textId="77777777" w:rsidR="00E15C0C" w:rsidRDefault="00E15C0C" w:rsidP="00E15C0C">
      <w:pPr>
        <w:pBdr>
          <w:bottom w:val="single" w:sz="4" w:space="9" w:color="000000"/>
        </w:pBdr>
        <w:rPr>
          <w:rFonts w:ascii="Garamond" w:hAnsi="Garamond" w:cs="Garamond"/>
        </w:rPr>
      </w:pPr>
    </w:p>
    <w:p w14:paraId="4E1F0732" w14:textId="77777777" w:rsidR="000536FA" w:rsidRPr="00A84062" w:rsidRDefault="000536FA" w:rsidP="003F6CCA">
      <w:pPr>
        <w:jc w:val="center"/>
        <w:rPr>
          <w:rFonts w:ascii="Calibri" w:hAnsi="Calibri"/>
          <w:b/>
          <w:bCs/>
          <w:sz w:val="20"/>
          <w:szCs w:val="20"/>
        </w:rPr>
      </w:pPr>
    </w:p>
    <w:p w14:paraId="1763F3DD" w14:textId="77777777" w:rsidR="003F6CCA" w:rsidRPr="00A84062" w:rsidRDefault="003F6CCA" w:rsidP="00B8692D">
      <w:pPr>
        <w:jc w:val="center"/>
        <w:rPr>
          <w:rFonts w:ascii="Calibri" w:hAnsi="Calibri"/>
          <w:b/>
          <w:bCs/>
          <w:sz w:val="20"/>
          <w:szCs w:val="20"/>
        </w:rPr>
      </w:pPr>
      <w:r w:rsidRPr="00A84062">
        <w:rPr>
          <w:rFonts w:ascii="Calibri" w:hAnsi="Calibri"/>
          <w:b/>
          <w:bCs/>
          <w:sz w:val="20"/>
          <w:szCs w:val="20"/>
        </w:rPr>
        <w:t xml:space="preserve">The Sweetwater County Joint </w:t>
      </w:r>
      <w:r w:rsidR="00AD28ED" w:rsidRPr="00A84062">
        <w:rPr>
          <w:rFonts w:ascii="Calibri" w:hAnsi="Calibri"/>
          <w:b/>
          <w:bCs/>
          <w:sz w:val="20"/>
          <w:szCs w:val="20"/>
        </w:rPr>
        <w:t>Travel &amp; Tourism</w:t>
      </w:r>
      <w:r w:rsidRPr="00A84062">
        <w:rPr>
          <w:rFonts w:ascii="Calibri" w:hAnsi="Calibri"/>
          <w:b/>
          <w:bCs/>
          <w:sz w:val="20"/>
          <w:szCs w:val="20"/>
        </w:rPr>
        <w:t xml:space="preserve"> Board reserves the right to terminate funding </w:t>
      </w:r>
      <w:r w:rsidR="00023EC9">
        <w:rPr>
          <w:rFonts w:ascii="Calibri" w:hAnsi="Calibri"/>
          <w:b/>
          <w:bCs/>
          <w:sz w:val="20"/>
          <w:szCs w:val="20"/>
        </w:rPr>
        <w:t>due to</w:t>
      </w:r>
      <w:r w:rsidR="00023EC9">
        <w:rPr>
          <w:rFonts w:ascii="Calibri" w:hAnsi="Calibri"/>
          <w:b/>
          <w:bCs/>
          <w:sz w:val="20"/>
          <w:szCs w:val="20"/>
        </w:rPr>
        <w:br/>
      </w:r>
      <w:r w:rsidRPr="00A84062">
        <w:rPr>
          <w:rFonts w:ascii="Calibri" w:hAnsi="Calibri"/>
          <w:b/>
          <w:bCs/>
          <w:sz w:val="20"/>
          <w:szCs w:val="20"/>
        </w:rPr>
        <w:t xml:space="preserve">non-compliance, amend grants, reject </w:t>
      </w:r>
      <w:r w:rsidR="00E261AF">
        <w:rPr>
          <w:rFonts w:ascii="Calibri" w:hAnsi="Calibri"/>
          <w:b/>
          <w:bCs/>
          <w:sz w:val="20"/>
          <w:szCs w:val="20"/>
        </w:rPr>
        <w:t>and/</w:t>
      </w:r>
      <w:r w:rsidRPr="00A84062">
        <w:rPr>
          <w:rFonts w:ascii="Calibri" w:hAnsi="Calibri"/>
          <w:b/>
          <w:bCs/>
          <w:sz w:val="20"/>
          <w:szCs w:val="20"/>
        </w:rPr>
        <w:t>or void grants which are co</w:t>
      </w:r>
      <w:r w:rsidR="00B8692D" w:rsidRPr="00A84062">
        <w:rPr>
          <w:rFonts w:ascii="Calibri" w:hAnsi="Calibri"/>
          <w:b/>
          <w:bCs/>
          <w:sz w:val="20"/>
          <w:szCs w:val="20"/>
        </w:rPr>
        <w:t>ntrary to law or public policy,</w:t>
      </w:r>
      <w:r w:rsidR="00B8692D" w:rsidRPr="00A84062">
        <w:rPr>
          <w:rFonts w:ascii="Calibri" w:hAnsi="Calibri"/>
          <w:b/>
          <w:bCs/>
          <w:sz w:val="20"/>
          <w:szCs w:val="20"/>
        </w:rPr>
        <w:br/>
      </w:r>
      <w:r w:rsidRPr="00A84062">
        <w:rPr>
          <w:rFonts w:ascii="Calibri" w:hAnsi="Calibri"/>
          <w:b/>
          <w:bCs/>
          <w:sz w:val="20"/>
          <w:szCs w:val="20"/>
        </w:rPr>
        <w:t>and amend its policies as it relates to the approval process for future grants.</w:t>
      </w:r>
    </w:p>
    <w:p w14:paraId="708F31EF" w14:textId="77777777" w:rsidR="00E261AF" w:rsidRDefault="00E261AF">
      <w:pPr>
        <w:rPr>
          <w:rFonts w:ascii="Calibri" w:hAnsi="Calibri"/>
          <w:sz w:val="20"/>
          <w:szCs w:val="20"/>
        </w:rPr>
      </w:pPr>
    </w:p>
    <w:p w14:paraId="407B970F" w14:textId="77777777" w:rsidR="00E261AF" w:rsidRDefault="00E261AF">
      <w:pPr>
        <w:rPr>
          <w:rFonts w:ascii="Calibri" w:hAnsi="Calibri"/>
          <w:sz w:val="20"/>
          <w:szCs w:val="20"/>
        </w:rPr>
      </w:pPr>
    </w:p>
    <w:p w14:paraId="605EF064" w14:textId="77777777" w:rsidR="00E261AF" w:rsidRDefault="00E261AF">
      <w:pPr>
        <w:rPr>
          <w:rFonts w:ascii="Calibri" w:hAnsi="Calibri"/>
          <w:sz w:val="20"/>
          <w:szCs w:val="20"/>
        </w:rPr>
      </w:pPr>
    </w:p>
    <w:p w14:paraId="35391348" w14:textId="77777777" w:rsidR="00E261AF" w:rsidRDefault="00E261AF">
      <w:pPr>
        <w:rPr>
          <w:rFonts w:ascii="Calibri" w:hAnsi="Calibri"/>
          <w:sz w:val="20"/>
          <w:szCs w:val="20"/>
        </w:rPr>
      </w:pPr>
    </w:p>
    <w:p w14:paraId="69A57AA9" w14:textId="77777777" w:rsidR="00E261AF" w:rsidRDefault="00E261AF">
      <w:pPr>
        <w:rPr>
          <w:rFonts w:ascii="Calibri" w:hAnsi="Calibri"/>
          <w:sz w:val="20"/>
          <w:szCs w:val="20"/>
        </w:rPr>
      </w:pPr>
    </w:p>
    <w:p w14:paraId="0C5F8681" w14:textId="77777777" w:rsidR="00E261AF" w:rsidRDefault="00E261AF">
      <w:pPr>
        <w:rPr>
          <w:rFonts w:ascii="Calibri" w:hAnsi="Calibri"/>
          <w:sz w:val="20"/>
          <w:szCs w:val="20"/>
        </w:rPr>
      </w:pPr>
    </w:p>
    <w:p w14:paraId="47B7C5ED" w14:textId="77777777" w:rsidR="00E261AF" w:rsidRDefault="00E261AF">
      <w:pPr>
        <w:rPr>
          <w:rFonts w:ascii="Calibri" w:hAnsi="Calibri"/>
          <w:sz w:val="20"/>
          <w:szCs w:val="20"/>
        </w:rPr>
      </w:pPr>
    </w:p>
    <w:p w14:paraId="7030DE60" w14:textId="77777777" w:rsidR="00E261AF" w:rsidRDefault="00E261AF">
      <w:pPr>
        <w:rPr>
          <w:rFonts w:ascii="Calibri" w:hAnsi="Calibri"/>
          <w:sz w:val="20"/>
          <w:szCs w:val="20"/>
        </w:rPr>
      </w:pPr>
    </w:p>
    <w:p w14:paraId="1DCFFB71" w14:textId="77777777" w:rsidR="00E261AF" w:rsidRDefault="00E261AF">
      <w:pPr>
        <w:rPr>
          <w:rFonts w:ascii="Calibri" w:hAnsi="Calibri"/>
          <w:sz w:val="20"/>
          <w:szCs w:val="20"/>
        </w:rPr>
      </w:pPr>
    </w:p>
    <w:p w14:paraId="4EEDED8D" w14:textId="77777777" w:rsidR="00E261AF" w:rsidRDefault="00E261AF">
      <w:pPr>
        <w:rPr>
          <w:rFonts w:ascii="Calibri" w:hAnsi="Calibri"/>
          <w:sz w:val="20"/>
          <w:szCs w:val="20"/>
        </w:rPr>
      </w:pPr>
    </w:p>
    <w:p w14:paraId="18BF095A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73D66DFA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0445F713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0B245312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0B9391BD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374ABBFA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491A4820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104DD975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159C0B37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1E66E8D1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6CFE575D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746A88E3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36126147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7A2AC186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554F1EA0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5756BE29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35CA0329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21E814B0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5F6E60C7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28839F04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5C78256F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0840EA05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3D5E7B5D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6CAF6571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1FD384E8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109E7EA4" w14:textId="77777777" w:rsidR="00E15C0C" w:rsidRDefault="00E15C0C">
      <w:pPr>
        <w:rPr>
          <w:rFonts w:ascii="Calibri" w:hAnsi="Calibri"/>
          <w:sz w:val="20"/>
          <w:szCs w:val="20"/>
        </w:rPr>
      </w:pPr>
    </w:p>
    <w:p w14:paraId="2B6D228F" w14:textId="77777777" w:rsidR="00E15C0C" w:rsidRDefault="00E15C0C" w:rsidP="00E15C0C">
      <w:pPr>
        <w:pBdr>
          <w:bottom w:val="single" w:sz="4" w:space="9" w:color="000000"/>
        </w:pBdr>
        <w:rPr>
          <w:rFonts w:ascii="Garamond" w:hAnsi="Garamond" w:cs="Garamond"/>
        </w:rPr>
      </w:pPr>
    </w:p>
    <w:p w14:paraId="14D39EA5" w14:textId="1715836E" w:rsidR="009D1129" w:rsidRDefault="009D1129">
      <w:pPr>
        <w:rPr>
          <w:rFonts w:ascii="Calibri" w:hAnsi="Calibri"/>
          <w:sz w:val="20"/>
          <w:szCs w:val="20"/>
        </w:rPr>
      </w:pPr>
    </w:p>
    <w:p w14:paraId="1579D97D" w14:textId="2F5FCD55" w:rsidR="009D1129" w:rsidRPr="009D1129" w:rsidRDefault="00E85149" w:rsidP="009D1129">
      <w:pPr>
        <w:rPr>
          <w:rFonts w:ascii="Calibri" w:hAnsi="Calibri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0A3DAAE" wp14:editId="4DE06CA8">
                <wp:simplePos x="0" y="0"/>
                <wp:positionH relativeFrom="column">
                  <wp:posOffset>1877695</wp:posOffset>
                </wp:positionH>
                <wp:positionV relativeFrom="paragraph">
                  <wp:posOffset>230505</wp:posOffset>
                </wp:positionV>
                <wp:extent cx="2217420" cy="814705"/>
                <wp:effectExtent l="0" t="0" r="0" b="0"/>
                <wp:wrapTight wrapText="bothSides">
                  <wp:wrapPolygon edited="0">
                    <wp:start x="5443" y="0"/>
                    <wp:lineTo x="5443" y="10775"/>
                    <wp:lineTo x="619" y="14142"/>
                    <wp:lineTo x="619" y="20876"/>
                    <wp:lineTo x="20907" y="20876"/>
                    <wp:lineTo x="21031" y="15152"/>
                    <wp:lineTo x="20536" y="13468"/>
                    <wp:lineTo x="19175" y="10775"/>
                    <wp:lineTo x="19175" y="0"/>
                    <wp:lineTo x="5443" y="0"/>
                  </wp:wrapPolygon>
                </wp:wrapTight>
                <wp:docPr id="1725526622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7420" cy="814705"/>
                          <a:chOff x="4248" y="14231"/>
                          <a:chExt cx="3492" cy="1283"/>
                        </a:xfrm>
                      </wpg:grpSpPr>
                      <wps:wsp>
                        <wps:cNvPr id="2011973321" name="Text Box 13"/>
                        <wps:cNvSpPr txBox="1">
                          <a:spLocks/>
                        </wps:cNvSpPr>
                        <wps:spPr bwMode="auto">
                          <a:xfrm>
                            <a:off x="4248" y="15018"/>
                            <a:ext cx="3492" cy="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A0F67C" w14:textId="5E53BF58" w:rsidR="00330332" w:rsidRPr="00CC610E" w:rsidRDefault="00330332" w:rsidP="00B8692D">
                              <w:pPr>
                                <w:jc w:val="center"/>
                                <w:rPr>
                                  <w:rFonts w:ascii="Arial" w:hAnsi="Arial" w:cs="Arial"/>
                                  <w:color w:val="8080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808080"/>
                                  <w:sz w:val="14"/>
                                  <w:szCs w:val="14"/>
                                </w:rPr>
                                <w:t>404 N Street, Suite 304 Rock Springs, WY 82901</w:t>
                              </w:r>
                              <w:r>
                                <w:rPr>
                                  <w:rFonts w:ascii="Arial" w:hAnsi="Arial" w:cs="Arial"/>
                                  <w:color w:val="808080"/>
                                  <w:sz w:val="14"/>
                                  <w:szCs w:val="14"/>
                                </w:rPr>
                                <w:br/>
                              </w:r>
                              <w:proofErr w:type="gramStart"/>
                              <w:r w:rsidR="00E85149">
                                <w:rPr>
                                  <w:rFonts w:ascii="Arial" w:hAnsi="Arial" w:cs="Arial"/>
                                  <w:color w:val="808080"/>
                                  <w:sz w:val="14"/>
                                  <w:szCs w:val="14"/>
                                </w:rPr>
                                <w:t>SWEETWATERWY.com</w:t>
                              </w:r>
                              <w:r w:rsidR="009D1129">
                                <w:rPr>
                                  <w:rFonts w:ascii="Arial" w:hAnsi="Arial" w:cs="Arial"/>
                                  <w:color w:val="808080"/>
                                  <w:sz w:val="14"/>
                                  <w:szCs w:val="14"/>
                                </w:rPr>
                                <w:t xml:space="preserve">  |</w:t>
                              </w:r>
                              <w:proofErr w:type="gramEnd"/>
                              <w:r w:rsidR="009D1129">
                                <w:rPr>
                                  <w:rFonts w:ascii="Arial" w:hAnsi="Arial" w:cs="Arial"/>
                                  <w:color w:val="808080"/>
                                  <w:sz w:val="14"/>
                                  <w:szCs w:val="14"/>
                                </w:rPr>
                                <w:t xml:space="preserve">  </w:t>
                              </w:r>
                              <w:r w:rsidRPr="00CC610E">
                                <w:rPr>
                                  <w:rFonts w:ascii="Arial" w:hAnsi="Arial" w:cs="Arial"/>
                                  <w:color w:val="808080"/>
                                  <w:sz w:val="14"/>
                                  <w:szCs w:val="14"/>
                                </w:rPr>
                                <w:t>307.382.2538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6329750" name="Picture 18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5167" y="14231"/>
                            <a:ext cx="2169" cy="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A3DAAE" id="Group 19" o:spid="_x0000_s1026" style="position:absolute;margin-left:147.85pt;margin-top:18.15pt;width:174.6pt;height:64.15pt;z-index:-251658240" coordorigin="4248,14231" coordsize="3492,1283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7" type="#_x0000_t202" style="position:absolute;left:4248;top:15018;width:3492;height:4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" filled="f" stroked="f">
                  <v:path arrowok="t"/>
                  <v:textbox>
                    <w:txbxContent>
                      <w:p w14:paraId="5DA0F67C" w14:textId="5E53BF58" w:rsidR="00330332" w:rsidRPr="00CC610E" w:rsidRDefault="00330332" w:rsidP="00B8692D">
                        <w:pPr>
                          <w:jc w:val="center"/>
                          <w:rPr>
                            <w:rFonts w:ascii="Arial" w:hAnsi="Arial" w:cs="Arial"/>
                            <w:color w:val="8080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hAnsi="Arial" w:cs="Arial"/>
                            <w:color w:val="808080"/>
                            <w:sz w:val="14"/>
                            <w:szCs w:val="14"/>
                          </w:rPr>
                          <w:t>404 N Street, Suite 304 Rock Springs, WY 82901</w:t>
                        </w:r>
                        <w:r>
                          <w:rPr>
                            <w:rFonts w:ascii="Arial" w:hAnsi="Arial" w:cs="Arial"/>
                            <w:color w:val="808080"/>
                            <w:sz w:val="14"/>
                            <w:szCs w:val="14"/>
                          </w:rPr>
                          <w:br/>
                        </w:r>
                        <w:proofErr w:type="gramStart"/>
                        <w:r w:rsidR="00E85149">
                          <w:rPr>
                            <w:rFonts w:ascii="Arial" w:hAnsi="Arial" w:cs="Arial"/>
                            <w:color w:val="808080"/>
                            <w:sz w:val="14"/>
                            <w:szCs w:val="14"/>
                          </w:rPr>
                          <w:t>SWEETWATERWY.com</w:t>
                        </w:r>
                        <w:r w:rsidR="009D1129">
                          <w:rPr>
                            <w:rFonts w:ascii="Arial" w:hAnsi="Arial" w:cs="Arial"/>
                            <w:color w:val="808080"/>
                            <w:sz w:val="14"/>
                            <w:szCs w:val="14"/>
                          </w:rPr>
                          <w:t xml:space="preserve">  |</w:t>
                        </w:r>
                        <w:proofErr w:type="gramEnd"/>
                        <w:r w:rsidR="009D1129">
                          <w:rPr>
                            <w:rFonts w:ascii="Arial" w:hAnsi="Arial" w:cs="Arial"/>
                            <w:color w:val="808080"/>
                            <w:sz w:val="14"/>
                            <w:szCs w:val="14"/>
                          </w:rPr>
                          <w:t xml:space="preserve">  </w:t>
                        </w:r>
                        <w:r w:rsidRPr="00CC610E">
                          <w:rPr>
                            <w:rFonts w:ascii="Arial" w:hAnsi="Arial" w:cs="Arial"/>
                            <w:color w:val="808080"/>
                            <w:sz w:val="14"/>
                            <w:szCs w:val="14"/>
                          </w:rPr>
                          <w:t>307.382.2538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8" type="#_x0000_t75" style="position:absolute;left:5167;top:14231;width:2169;height:70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">
                  <v:imagedata r:id="rId8" o:title=""/>
                  <v:path arrowok="t"/>
                  <o:lock v:ext="edit" aspectratio="f"/>
                </v:shape>
                <w10:wrap type="tight"/>
              </v:group>
            </w:pict>
          </mc:Fallback>
        </mc:AlternateContent>
      </w:r>
    </w:p>
    <w:p w14:paraId="7E995710" w14:textId="77777777" w:rsidR="00B17038" w:rsidRPr="009D1129" w:rsidRDefault="00B17038" w:rsidP="009D1129">
      <w:pPr>
        <w:rPr>
          <w:rFonts w:ascii="Calibri" w:hAnsi="Calibri"/>
          <w:sz w:val="20"/>
          <w:szCs w:val="20"/>
        </w:rPr>
      </w:pPr>
    </w:p>
    <w:sectPr w:rsidR="00B17038" w:rsidRPr="009D1129" w:rsidSect="0038140A">
      <w:pgSz w:w="12240" w:h="15840"/>
      <w:pgMar w:top="99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DA78AB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DC7D35"/>
    <w:multiLevelType w:val="hybridMultilevel"/>
    <w:tmpl w:val="F814A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F1DEE"/>
    <w:multiLevelType w:val="hybridMultilevel"/>
    <w:tmpl w:val="F4389474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b/>
        <w:u w:val="single"/>
      </w:rPr>
    </w:lvl>
    <w:lvl w:ilvl="1" w:tplc="0409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" w15:restartNumberingAfterBreak="0">
    <w:nsid w:val="2C4F071B"/>
    <w:multiLevelType w:val="multilevel"/>
    <w:tmpl w:val="C6B6D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5E1CAA"/>
    <w:multiLevelType w:val="hybridMultilevel"/>
    <w:tmpl w:val="9C4CB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51598C"/>
    <w:multiLevelType w:val="hybridMultilevel"/>
    <w:tmpl w:val="0C128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22567E"/>
    <w:multiLevelType w:val="hybridMultilevel"/>
    <w:tmpl w:val="E924A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345CEE"/>
    <w:multiLevelType w:val="hybridMultilevel"/>
    <w:tmpl w:val="43DCA6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14288"/>
    <w:multiLevelType w:val="hybridMultilevel"/>
    <w:tmpl w:val="8154ED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C3B6E41"/>
    <w:multiLevelType w:val="hybridMultilevel"/>
    <w:tmpl w:val="FB2A27AA"/>
    <w:lvl w:ilvl="0" w:tplc="0409001B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3E0C18D1"/>
    <w:multiLevelType w:val="hybridMultilevel"/>
    <w:tmpl w:val="A27CF0CE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b/>
        <w:u w:val="single"/>
      </w:rPr>
    </w:lvl>
    <w:lvl w:ilvl="1" w:tplc="0409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404734BD"/>
    <w:multiLevelType w:val="hybridMultilevel"/>
    <w:tmpl w:val="E6FCD6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20F0AC5"/>
    <w:multiLevelType w:val="hybridMultilevel"/>
    <w:tmpl w:val="8304AC76"/>
    <w:lvl w:ilvl="0" w:tplc="A76C499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u w:val="singl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ED04B4"/>
    <w:multiLevelType w:val="hybridMultilevel"/>
    <w:tmpl w:val="FC4A32FC"/>
    <w:lvl w:ilvl="0" w:tplc="9DC2C8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5CE21D9"/>
    <w:multiLevelType w:val="multilevel"/>
    <w:tmpl w:val="7988DB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B54D57"/>
    <w:multiLevelType w:val="multilevel"/>
    <w:tmpl w:val="AB789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1352BE0"/>
    <w:multiLevelType w:val="multilevel"/>
    <w:tmpl w:val="CD7816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7E21C9"/>
    <w:multiLevelType w:val="hybridMultilevel"/>
    <w:tmpl w:val="92286DF2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b/>
        <w:u w:val="single"/>
      </w:rPr>
    </w:lvl>
    <w:lvl w:ilvl="1" w:tplc="0409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8" w15:restartNumberingAfterBreak="0">
    <w:nsid w:val="63ED44D7"/>
    <w:multiLevelType w:val="hybridMultilevel"/>
    <w:tmpl w:val="BD34ED02"/>
    <w:lvl w:ilvl="0" w:tplc="B2C80FF6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u w:val="singl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AA67A4"/>
    <w:multiLevelType w:val="hybridMultilevel"/>
    <w:tmpl w:val="AB7892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B851515"/>
    <w:multiLevelType w:val="hybridMultilevel"/>
    <w:tmpl w:val="45426B40"/>
    <w:lvl w:ilvl="0" w:tplc="9A867418">
      <w:start w:val="1"/>
      <w:numFmt w:val="decimal"/>
      <w:lvlText w:val="%1&gt;"/>
      <w:lvlJc w:val="left"/>
      <w:pPr>
        <w:ind w:left="720" w:hanging="360"/>
      </w:pPr>
      <w:rPr>
        <w:rFonts w:cs="Times New Roman"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C1C4F7B"/>
    <w:multiLevelType w:val="hybridMultilevel"/>
    <w:tmpl w:val="C4D84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AA454F"/>
    <w:multiLevelType w:val="hybridMultilevel"/>
    <w:tmpl w:val="8C5E7196"/>
    <w:lvl w:ilvl="0" w:tplc="043A6D2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4B354BC"/>
    <w:multiLevelType w:val="hybridMultilevel"/>
    <w:tmpl w:val="CB66A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EF35E6"/>
    <w:multiLevelType w:val="hybridMultilevel"/>
    <w:tmpl w:val="1DC2E952"/>
    <w:lvl w:ilvl="0" w:tplc="78CEF3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A55598E"/>
    <w:multiLevelType w:val="hybridMultilevel"/>
    <w:tmpl w:val="B05AE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374A93"/>
    <w:multiLevelType w:val="hybridMultilevel"/>
    <w:tmpl w:val="3C3063D0"/>
    <w:lvl w:ilvl="0" w:tplc="0409000F">
      <w:start w:val="1"/>
      <w:numFmt w:val="decimal"/>
      <w:lvlText w:val="%1."/>
      <w:lvlJc w:val="left"/>
      <w:pPr>
        <w:ind w:left="762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8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0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2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4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6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8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0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22" w:hanging="180"/>
      </w:pPr>
      <w:rPr>
        <w:rFonts w:cs="Times New Roman"/>
      </w:rPr>
    </w:lvl>
  </w:abstractNum>
  <w:abstractNum w:abstractNumId="27" w15:restartNumberingAfterBreak="0">
    <w:nsid w:val="7C03545D"/>
    <w:multiLevelType w:val="hybridMultilevel"/>
    <w:tmpl w:val="C12E9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16545E"/>
    <w:multiLevelType w:val="hybridMultilevel"/>
    <w:tmpl w:val="9F585BA4"/>
    <w:lvl w:ilvl="0" w:tplc="B2C80FF6">
      <w:numFmt w:val="bullet"/>
      <w:lvlText w:val=""/>
      <w:lvlJc w:val="left"/>
      <w:pPr>
        <w:ind w:left="1125" w:hanging="360"/>
      </w:pPr>
      <w:rPr>
        <w:rFonts w:ascii="Symbol" w:eastAsia="Times New Roman" w:hAnsi="Symbol" w:hint="default"/>
        <w:b/>
        <w:u w:val="single"/>
      </w:rPr>
    </w:lvl>
    <w:lvl w:ilvl="1" w:tplc="0409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 w16cid:durableId="2070692900">
    <w:abstractNumId w:val="1"/>
  </w:num>
  <w:num w:numId="2" w16cid:durableId="1501118323">
    <w:abstractNumId w:val="8"/>
  </w:num>
  <w:num w:numId="3" w16cid:durableId="1647928045">
    <w:abstractNumId w:val="3"/>
  </w:num>
  <w:num w:numId="4" w16cid:durableId="1771512079">
    <w:abstractNumId w:val="11"/>
  </w:num>
  <w:num w:numId="5" w16cid:durableId="66153245">
    <w:abstractNumId w:val="19"/>
  </w:num>
  <w:num w:numId="6" w16cid:durableId="2013799430">
    <w:abstractNumId w:val="15"/>
  </w:num>
  <w:num w:numId="7" w16cid:durableId="632640357">
    <w:abstractNumId w:val="9"/>
  </w:num>
  <w:num w:numId="8" w16cid:durableId="561673520">
    <w:abstractNumId w:val="16"/>
  </w:num>
  <w:num w:numId="9" w16cid:durableId="215120693">
    <w:abstractNumId w:val="14"/>
  </w:num>
  <w:num w:numId="10" w16cid:durableId="1649478073">
    <w:abstractNumId w:val="5"/>
  </w:num>
  <w:num w:numId="11" w16cid:durableId="750390828">
    <w:abstractNumId w:val="6"/>
  </w:num>
  <w:num w:numId="12" w16cid:durableId="1429695353">
    <w:abstractNumId w:val="12"/>
  </w:num>
  <w:num w:numId="13" w16cid:durableId="1505971164">
    <w:abstractNumId w:val="18"/>
  </w:num>
  <w:num w:numId="14" w16cid:durableId="132065082">
    <w:abstractNumId w:val="28"/>
  </w:num>
  <w:num w:numId="15" w16cid:durableId="145323064">
    <w:abstractNumId w:val="17"/>
  </w:num>
  <w:num w:numId="16" w16cid:durableId="1513572554">
    <w:abstractNumId w:val="10"/>
  </w:num>
  <w:num w:numId="17" w16cid:durableId="683092327">
    <w:abstractNumId w:val="2"/>
  </w:num>
  <w:num w:numId="18" w16cid:durableId="333074951">
    <w:abstractNumId w:val="26"/>
  </w:num>
  <w:num w:numId="19" w16cid:durableId="345601413">
    <w:abstractNumId w:val="4"/>
  </w:num>
  <w:num w:numId="20" w16cid:durableId="1302810167">
    <w:abstractNumId w:val="27"/>
  </w:num>
  <w:num w:numId="21" w16cid:durableId="1691057467">
    <w:abstractNumId w:val="20"/>
  </w:num>
  <w:num w:numId="22" w16cid:durableId="233667682">
    <w:abstractNumId w:val="22"/>
  </w:num>
  <w:num w:numId="23" w16cid:durableId="1396901">
    <w:abstractNumId w:val="24"/>
  </w:num>
  <w:num w:numId="24" w16cid:durableId="585387350">
    <w:abstractNumId w:val="13"/>
  </w:num>
  <w:num w:numId="25" w16cid:durableId="255599601">
    <w:abstractNumId w:val="25"/>
  </w:num>
  <w:num w:numId="26" w16cid:durableId="386733271">
    <w:abstractNumId w:val="23"/>
  </w:num>
  <w:num w:numId="27" w16cid:durableId="825165279">
    <w:abstractNumId w:val="21"/>
  </w:num>
  <w:num w:numId="28" w16cid:durableId="1517037769">
    <w:abstractNumId w:val="0"/>
  </w:num>
  <w:num w:numId="29" w16cid:durableId="1513689297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038"/>
    <w:rsid w:val="00021C8E"/>
    <w:rsid w:val="00021DE7"/>
    <w:rsid w:val="00023EC9"/>
    <w:rsid w:val="0003009D"/>
    <w:rsid w:val="000332C6"/>
    <w:rsid w:val="00034439"/>
    <w:rsid w:val="0005024E"/>
    <w:rsid w:val="000532BF"/>
    <w:rsid w:val="000536FA"/>
    <w:rsid w:val="00073659"/>
    <w:rsid w:val="000B165D"/>
    <w:rsid w:val="000C284C"/>
    <w:rsid w:val="000C3B4A"/>
    <w:rsid w:val="00107871"/>
    <w:rsid w:val="00110CF8"/>
    <w:rsid w:val="00161CD8"/>
    <w:rsid w:val="0016279C"/>
    <w:rsid w:val="00174D49"/>
    <w:rsid w:val="0019085C"/>
    <w:rsid w:val="001D1FA6"/>
    <w:rsid w:val="001D426B"/>
    <w:rsid w:val="00224A5B"/>
    <w:rsid w:val="002B4DDA"/>
    <w:rsid w:val="002C13E2"/>
    <w:rsid w:val="002F78AC"/>
    <w:rsid w:val="0030124E"/>
    <w:rsid w:val="00314312"/>
    <w:rsid w:val="00330332"/>
    <w:rsid w:val="0036638E"/>
    <w:rsid w:val="0038140A"/>
    <w:rsid w:val="00394D6F"/>
    <w:rsid w:val="00395F1F"/>
    <w:rsid w:val="003E021E"/>
    <w:rsid w:val="003E4177"/>
    <w:rsid w:val="003F6CCA"/>
    <w:rsid w:val="004004D4"/>
    <w:rsid w:val="00413099"/>
    <w:rsid w:val="0044419D"/>
    <w:rsid w:val="0046222F"/>
    <w:rsid w:val="004722E7"/>
    <w:rsid w:val="00473B51"/>
    <w:rsid w:val="00474D9F"/>
    <w:rsid w:val="004766CE"/>
    <w:rsid w:val="004921D3"/>
    <w:rsid w:val="00497CC3"/>
    <w:rsid w:val="004A7087"/>
    <w:rsid w:val="004D2E44"/>
    <w:rsid w:val="004E3375"/>
    <w:rsid w:val="004E462F"/>
    <w:rsid w:val="004F1CC4"/>
    <w:rsid w:val="004F7C45"/>
    <w:rsid w:val="005021D0"/>
    <w:rsid w:val="00511E7B"/>
    <w:rsid w:val="00524FD1"/>
    <w:rsid w:val="0053419B"/>
    <w:rsid w:val="005440D8"/>
    <w:rsid w:val="0054650D"/>
    <w:rsid w:val="00552C84"/>
    <w:rsid w:val="005859BC"/>
    <w:rsid w:val="00587FAB"/>
    <w:rsid w:val="005928EB"/>
    <w:rsid w:val="005B1900"/>
    <w:rsid w:val="005B6C96"/>
    <w:rsid w:val="005C2CB5"/>
    <w:rsid w:val="005E1298"/>
    <w:rsid w:val="005E2E72"/>
    <w:rsid w:val="005F72D1"/>
    <w:rsid w:val="0063184A"/>
    <w:rsid w:val="00643334"/>
    <w:rsid w:val="0067065D"/>
    <w:rsid w:val="00681074"/>
    <w:rsid w:val="006B6FD9"/>
    <w:rsid w:val="006C29DC"/>
    <w:rsid w:val="006C5B16"/>
    <w:rsid w:val="006D40D8"/>
    <w:rsid w:val="006D7B36"/>
    <w:rsid w:val="006E73E3"/>
    <w:rsid w:val="006F35C1"/>
    <w:rsid w:val="00713392"/>
    <w:rsid w:val="00721285"/>
    <w:rsid w:val="00731C28"/>
    <w:rsid w:val="0073479F"/>
    <w:rsid w:val="00736060"/>
    <w:rsid w:val="00737CD2"/>
    <w:rsid w:val="007473DB"/>
    <w:rsid w:val="007644B8"/>
    <w:rsid w:val="00766E37"/>
    <w:rsid w:val="00782CA7"/>
    <w:rsid w:val="00796787"/>
    <w:rsid w:val="007A45C9"/>
    <w:rsid w:val="007A791E"/>
    <w:rsid w:val="007B1175"/>
    <w:rsid w:val="007C4049"/>
    <w:rsid w:val="00800DCE"/>
    <w:rsid w:val="00815483"/>
    <w:rsid w:val="00817641"/>
    <w:rsid w:val="00817FB2"/>
    <w:rsid w:val="00822916"/>
    <w:rsid w:val="00824951"/>
    <w:rsid w:val="008641FE"/>
    <w:rsid w:val="00864BCB"/>
    <w:rsid w:val="008B602E"/>
    <w:rsid w:val="008F7E62"/>
    <w:rsid w:val="00985890"/>
    <w:rsid w:val="009C2CDF"/>
    <w:rsid w:val="009C5D8D"/>
    <w:rsid w:val="009D1129"/>
    <w:rsid w:val="009E4C57"/>
    <w:rsid w:val="009F03D7"/>
    <w:rsid w:val="00A003EB"/>
    <w:rsid w:val="00A01154"/>
    <w:rsid w:val="00A45D5B"/>
    <w:rsid w:val="00A64DC9"/>
    <w:rsid w:val="00A702C8"/>
    <w:rsid w:val="00A75C92"/>
    <w:rsid w:val="00A84062"/>
    <w:rsid w:val="00A8661B"/>
    <w:rsid w:val="00A95716"/>
    <w:rsid w:val="00AD28ED"/>
    <w:rsid w:val="00AF7006"/>
    <w:rsid w:val="00B17038"/>
    <w:rsid w:val="00B22FF7"/>
    <w:rsid w:val="00B60B54"/>
    <w:rsid w:val="00B65436"/>
    <w:rsid w:val="00B71B06"/>
    <w:rsid w:val="00B81B8B"/>
    <w:rsid w:val="00B853DD"/>
    <w:rsid w:val="00B8692D"/>
    <w:rsid w:val="00BA16EF"/>
    <w:rsid w:val="00BB3A4E"/>
    <w:rsid w:val="00BC1E72"/>
    <w:rsid w:val="00BD4E97"/>
    <w:rsid w:val="00BF13AA"/>
    <w:rsid w:val="00C21381"/>
    <w:rsid w:val="00C25EF2"/>
    <w:rsid w:val="00C32A2B"/>
    <w:rsid w:val="00C36D35"/>
    <w:rsid w:val="00C74A97"/>
    <w:rsid w:val="00C767D5"/>
    <w:rsid w:val="00C976DF"/>
    <w:rsid w:val="00CA26FB"/>
    <w:rsid w:val="00CA4E1F"/>
    <w:rsid w:val="00CA7594"/>
    <w:rsid w:val="00CC0368"/>
    <w:rsid w:val="00CD1841"/>
    <w:rsid w:val="00CE1649"/>
    <w:rsid w:val="00D13194"/>
    <w:rsid w:val="00D15440"/>
    <w:rsid w:val="00D62910"/>
    <w:rsid w:val="00D82AE8"/>
    <w:rsid w:val="00D938B4"/>
    <w:rsid w:val="00D96AA8"/>
    <w:rsid w:val="00DC22E3"/>
    <w:rsid w:val="00DD21C7"/>
    <w:rsid w:val="00DD48B0"/>
    <w:rsid w:val="00DE7846"/>
    <w:rsid w:val="00DF21DF"/>
    <w:rsid w:val="00DF5FC8"/>
    <w:rsid w:val="00DF71ED"/>
    <w:rsid w:val="00E11EAF"/>
    <w:rsid w:val="00E15C0C"/>
    <w:rsid w:val="00E251CF"/>
    <w:rsid w:val="00E25675"/>
    <w:rsid w:val="00E261AF"/>
    <w:rsid w:val="00E32AEA"/>
    <w:rsid w:val="00E35850"/>
    <w:rsid w:val="00E35CD0"/>
    <w:rsid w:val="00E71DDE"/>
    <w:rsid w:val="00E74BC1"/>
    <w:rsid w:val="00E830C4"/>
    <w:rsid w:val="00E85149"/>
    <w:rsid w:val="00EA24B8"/>
    <w:rsid w:val="00EB5F83"/>
    <w:rsid w:val="00EC6B89"/>
    <w:rsid w:val="00ED5D93"/>
    <w:rsid w:val="00EE5A0B"/>
    <w:rsid w:val="00EE6AEB"/>
    <w:rsid w:val="00EF77F7"/>
    <w:rsid w:val="00F17D63"/>
    <w:rsid w:val="00F34B55"/>
    <w:rsid w:val="00F35B00"/>
    <w:rsid w:val="00F60C9B"/>
    <w:rsid w:val="00F71716"/>
    <w:rsid w:val="00F93420"/>
    <w:rsid w:val="00FA272D"/>
    <w:rsid w:val="00FA459C"/>
    <w:rsid w:val="00FB55EB"/>
    <w:rsid w:val="00FF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f7f7f">
      <v:stroke color="#7f7f7f"/>
      <v:shadow on="t" color="black" opacity="24903f" origin=",.5" offset="0,.55556mm"/>
    </o:shapedefaults>
    <o:shapelayout v:ext="edit">
      <o:idmap v:ext="edit" data="1"/>
    </o:shapelayout>
  </w:shapeDefaults>
  <w:decimalSymbol w:val="."/>
  <w:listSeparator w:val=","/>
  <w14:docId w14:val="642FB258"/>
  <w15:chartTrackingRefBased/>
  <w15:docId w15:val="{58429047-88FF-9C4D-9935-22531A466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99"/>
    <w:qFormat/>
    <w:rsid w:val="00E74BC1"/>
    <w:rPr>
      <w:rFonts w:cs="Times New Roman"/>
      <w:b/>
      <w:bCs/>
    </w:rPr>
  </w:style>
  <w:style w:type="paragraph" w:customStyle="1" w:styleId="content">
    <w:name w:val="content"/>
    <w:basedOn w:val="Normal"/>
    <w:uiPriority w:val="99"/>
    <w:rsid w:val="00E74BC1"/>
    <w:pPr>
      <w:spacing w:before="225" w:after="150"/>
      <w:ind w:left="225" w:right="225"/>
    </w:pPr>
    <w:rPr>
      <w:rFonts w:ascii="Verdana" w:hAnsi="Verdana" w:cs="Verdana"/>
      <w:color w:val="000000"/>
      <w:sz w:val="18"/>
      <w:szCs w:val="18"/>
    </w:rPr>
  </w:style>
  <w:style w:type="table" w:styleId="TableGrid">
    <w:name w:val="Table Grid"/>
    <w:basedOn w:val="TableNormal"/>
    <w:uiPriority w:val="99"/>
    <w:rsid w:val="00E74BC1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rsid w:val="005C2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5C2C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6F282E-D446-7E4F-BA19-59ED2E32B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2008</Words>
  <Characters>11065</Characters>
  <Application>Microsoft Office Word</Application>
  <DocSecurity>0</DocSecurity>
  <Lines>276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Sweetwater County Joint</vt:lpstr>
    </vt:vector>
  </TitlesOfParts>
  <Company>Sweetwater County Joint Travel and Tourism Board</Company>
  <LinksUpToDate>false</LinksUpToDate>
  <CharactersWithSpaces>12934</CharactersWithSpaces>
  <SharedDoc>false</SharedDoc>
  <HLinks>
    <vt:vector size="12" baseType="variant">
      <vt:variant>
        <vt:i4>524388</vt:i4>
      </vt:variant>
      <vt:variant>
        <vt:i4>-1</vt:i4>
      </vt:variant>
      <vt:variant>
        <vt:i4>1040</vt:i4>
      </vt:variant>
      <vt:variant>
        <vt:i4>1</vt:i4>
      </vt:variant>
      <vt:variant>
        <vt:lpwstr>SWCTTlogo</vt:lpwstr>
      </vt:variant>
      <vt:variant>
        <vt:lpwstr/>
      </vt:variant>
      <vt:variant>
        <vt:i4>524388</vt:i4>
      </vt:variant>
      <vt:variant>
        <vt:i4>-1</vt:i4>
      </vt:variant>
      <vt:variant>
        <vt:i4>1042</vt:i4>
      </vt:variant>
      <vt:variant>
        <vt:i4>1</vt:i4>
      </vt:variant>
      <vt:variant>
        <vt:lpwstr>SWCTTlogo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Sweetwater County Joint</dc:title>
  <dc:subject/>
  <dc:creator>Morgan Cappellotti</dc:creator>
  <cp:keywords/>
  <dc:description/>
  <cp:lastModifiedBy>Megan Warner</cp:lastModifiedBy>
  <cp:revision>2</cp:revision>
  <cp:lastPrinted>2016-01-28T16:57:00Z</cp:lastPrinted>
  <dcterms:created xsi:type="dcterms:W3CDTF">2026-09-03T16:50:00Z</dcterms:created>
  <dcterms:modified xsi:type="dcterms:W3CDTF">2026-09-03T16:50:00Z</dcterms:modified>
</cp:coreProperties>
</file>